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8" w:type="dxa"/>
        <w:tblInd w:w="110" w:type="dxa"/>
        <w:tblLook w:val="01E0" w:firstRow="1" w:lastRow="1" w:firstColumn="1" w:lastColumn="1" w:noHBand="0" w:noVBand="0"/>
      </w:tblPr>
      <w:tblGrid>
        <w:gridCol w:w="2295"/>
        <w:gridCol w:w="4527"/>
        <w:gridCol w:w="1701"/>
        <w:gridCol w:w="1110"/>
        <w:gridCol w:w="1005"/>
      </w:tblGrid>
      <w:tr w:rsidR="004E6410" w14:paraId="7FA358D5" w14:textId="77777777">
        <w:trPr>
          <w:trHeight w:val="2539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9C8C" w14:textId="77777777" w:rsidR="004E6410" w:rsidRDefault="004E641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</w:p>
          <w:p w14:paraId="54757B9A" w14:textId="77777777" w:rsidR="004E6410" w:rsidRDefault="004E6410">
            <w:pPr>
              <w:pStyle w:val="TableParagraph"/>
              <w:spacing w:before="2"/>
              <w:rPr>
                <w:rFonts w:ascii="Times New Roman" w:hAnsi="Times New Roman"/>
                <w:sz w:val="19"/>
              </w:rPr>
            </w:pPr>
          </w:p>
          <w:p w14:paraId="3A13AD7E" w14:textId="77777777" w:rsidR="004E6410" w:rsidRDefault="00000000">
            <w:pPr>
              <w:pStyle w:val="TableParagraph"/>
              <w:ind w:left="350"/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4F58F826" wp14:editId="2334B5C7">
                  <wp:extent cx="891540" cy="88392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2"/>
                          <pic:cNvPicPr>
                            <a:picLocks noChangeAspect="1"/>
                            <a:extLst>
                              <a:ext uri="sm">
    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Fb8T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IAB6AAAAAAAAABAAAAAAAAAAAAAAAAAAAAAAAAAAAAAAAAAAAAfAUAAHAF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540" cy="88392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9FDB" w14:textId="77777777" w:rsidR="004E6410" w:rsidRDefault="004E6410">
            <w:pPr>
              <w:pStyle w:val="TableParagraph"/>
              <w:rPr>
                <w:rFonts w:ascii="Times New Roman" w:hAnsi="Times New Roman"/>
                <w:sz w:val="34"/>
              </w:rPr>
            </w:pPr>
          </w:p>
          <w:p w14:paraId="6048494E" w14:textId="77777777" w:rsidR="004E6410" w:rsidRDefault="004E6410">
            <w:pPr>
              <w:pStyle w:val="TableParagraph"/>
              <w:spacing w:before="4"/>
              <w:rPr>
                <w:rFonts w:ascii="Times New Roman" w:hAnsi="Times New Roman"/>
                <w:sz w:val="37"/>
              </w:rPr>
            </w:pPr>
          </w:p>
          <w:p w14:paraId="503130BE" w14:textId="77777777" w:rsidR="004E6410" w:rsidRDefault="00000000">
            <w:pPr>
              <w:pStyle w:val="TableParagraph"/>
              <w:spacing w:line="235" w:lineRule="auto"/>
              <w:ind w:left="1099" w:right="596" w:hanging="479"/>
              <w:rPr>
                <w:sz w:val="28"/>
              </w:rPr>
            </w:pPr>
            <w:r>
              <w:rPr>
                <w:sz w:val="28"/>
              </w:rPr>
              <w:t>SISTEMA DI GESTIONE</w:t>
            </w:r>
            <w:r>
              <w:rPr>
                <w:spacing w:val="-71"/>
                <w:sz w:val="28"/>
              </w:rPr>
              <w:t xml:space="preserve"> </w:t>
            </w:r>
            <w:r>
              <w:rPr>
                <w:sz w:val="28"/>
              </w:rPr>
              <w:t>PER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QUALITÀ</w:t>
            </w:r>
          </w:p>
        </w:tc>
        <w:tc>
          <w:tcPr>
            <w:tcW w:w="3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C916" w14:textId="77777777" w:rsidR="004E6410" w:rsidRDefault="00000000">
            <w:pPr>
              <w:pStyle w:val="TableParagraph"/>
              <w:spacing w:line="449" w:lineRule="auto"/>
              <w:ind w:left="132" w:right="121"/>
              <w:jc w:val="center"/>
              <w:rPr>
                <w:b/>
              </w:rPr>
            </w:pPr>
            <w:r>
              <w:rPr>
                <w:b/>
              </w:rPr>
              <w:t>Indirizzo: Conduzione del Mezzo Aereo-opzione</w:t>
            </w:r>
          </w:p>
          <w:p w14:paraId="3359FF39" w14:textId="77777777" w:rsidR="004E6410" w:rsidRDefault="00000000">
            <w:pPr>
              <w:pStyle w:val="TableParagraph"/>
              <w:spacing w:line="451" w:lineRule="auto"/>
              <w:ind w:left="132" w:right="122"/>
              <w:jc w:val="center"/>
              <w:rPr>
                <w:b/>
              </w:rPr>
            </w:pPr>
            <w:r>
              <w:rPr>
                <w:b/>
              </w:rPr>
              <w:t>Ist. Tec. Aeronautico Statale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“Arturo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Ferrarin”</w:t>
            </w:r>
          </w:p>
          <w:p w14:paraId="1EA10A52" w14:textId="77777777" w:rsidR="004E6410" w:rsidRDefault="00000000">
            <w:pPr>
              <w:pStyle w:val="TableParagraph"/>
              <w:spacing w:before="3"/>
              <w:ind w:left="127" w:right="122"/>
              <w:jc w:val="center"/>
            </w:pPr>
            <w:r>
              <w:t>Via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Galermo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r>
              <w:t>172</w:t>
            </w:r>
          </w:p>
          <w:p w14:paraId="2315B2C0" w14:textId="77777777" w:rsidR="004E6410" w:rsidRDefault="004E6410">
            <w:pPr>
              <w:pStyle w:val="TableParagraph"/>
              <w:spacing w:before="9"/>
              <w:rPr>
                <w:rFonts w:ascii="Times New Roman" w:hAnsi="Times New Roman"/>
                <w:sz w:val="20"/>
              </w:rPr>
            </w:pPr>
          </w:p>
          <w:p w14:paraId="127723C1" w14:textId="77777777" w:rsidR="004E6410" w:rsidRDefault="00000000">
            <w:pPr>
              <w:pStyle w:val="TableParagraph"/>
              <w:ind w:left="128" w:right="122"/>
              <w:jc w:val="center"/>
            </w:pPr>
            <w:r>
              <w:t>95123</w:t>
            </w:r>
            <w:r>
              <w:rPr>
                <w:spacing w:val="-4"/>
              </w:rPr>
              <w:t xml:space="preserve"> </w:t>
            </w:r>
            <w:r>
              <w:t>Catania</w:t>
            </w:r>
            <w:r>
              <w:rPr>
                <w:spacing w:val="-4"/>
              </w:rPr>
              <w:t xml:space="preserve"> </w:t>
            </w:r>
            <w:r>
              <w:t>(CT)</w:t>
            </w:r>
          </w:p>
        </w:tc>
      </w:tr>
      <w:tr w:rsidR="004E6410" w14:paraId="347FA057" w14:textId="77777777">
        <w:trPr>
          <w:trHeight w:val="902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ECA6" w14:textId="77777777" w:rsidR="004E6410" w:rsidRDefault="004E6410">
            <w:pPr>
              <w:pStyle w:val="TableParagraph"/>
              <w:spacing w:before="5"/>
              <w:rPr>
                <w:rFonts w:ascii="Times New Roman" w:hAnsi="Times New Roman"/>
                <w:sz w:val="19"/>
              </w:rPr>
            </w:pPr>
          </w:p>
          <w:p w14:paraId="1DEA6D28" w14:textId="77777777" w:rsidR="004E6410" w:rsidRDefault="00000000">
            <w:pPr>
              <w:pStyle w:val="TableParagraph"/>
              <w:spacing w:before="1"/>
              <w:ind w:left="722" w:right="711"/>
              <w:jc w:val="center"/>
              <w:rPr>
                <w:sz w:val="18"/>
              </w:rPr>
            </w:pPr>
            <w:r>
              <w:rPr>
                <w:sz w:val="18"/>
              </w:rPr>
              <w:t>Modulo</w:t>
            </w:r>
          </w:p>
        </w:tc>
        <w:tc>
          <w:tcPr>
            <w:tcW w:w="6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4AA2" w14:textId="77777777" w:rsidR="004E6410" w:rsidRDefault="00000000">
            <w:pPr>
              <w:pStyle w:val="TableParagraph"/>
              <w:spacing w:before="191"/>
              <w:ind w:left="1135" w:right="1123"/>
              <w:jc w:val="center"/>
              <w:rPr>
                <w:b/>
              </w:rPr>
            </w:pPr>
            <w:r>
              <w:rPr>
                <w:b/>
              </w:rPr>
              <w:t>Programmazione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Moduli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Didattici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DFE0C" w14:textId="77777777" w:rsidR="004E6410" w:rsidRDefault="00000000">
            <w:pPr>
              <w:pStyle w:val="TableParagraph"/>
              <w:spacing w:line="218" w:lineRule="exact"/>
              <w:ind w:left="258"/>
              <w:rPr>
                <w:sz w:val="18"/>
              </w:rPr>
            </w:pPr>
            <w:r>
              <w:rPr>
                <w:sz w:val="18"/>
              </w:rPr>
              <w:t>Codice</w:t>
            </w:r>
          </w:p>
          <w:p w14:paraId="28C7D9FE" w14:textId="77777777" w:rsidR="004E6410" w:rsidRDefault="004E6410">
            <w:pPr>
              <w:pStyle w:val="TableParagraph"/>
              <w:spacing w:before="2"/>
              <w:rPr>
                <w:rFonts w:ascii="Times New Roman" w:hAnsi="Times New Roman"/>
                <w:sz w:val="20"/>
              </w:rPr>
            </w:pPr>
          </w:p>
          <w:p w14:paraId="1602B1A1" w14:textId="77777777" w:rsidR="004E6410" w:rsidRDefault="00000000">
            <w:pPr>
              <w:pStyle w:val="TableParagraph"/>
              <w:ind w:left="157"/>
              <w:rPr>
                <w:sz w:val="18"/>
              </w:rPr>
            </w:pPr>
            <w:r>
              <w:rPr>
                <w:sz w:val="18"/>
              </w:rPr>
              <w:t>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PMD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5247D" w14:textId="77777777" w:rsidR="004E6410" w:rsidRDefault="00000000">
            <w:pPr>
              <w:pStyle w:val="TableParagraph"/>
              <w:spacing w:before="1"/>
              <w:ind w:left="117" w:right="105"/>
              <w:jc w:val="center"/>
              <w:rPr>
                <w:rFonts w:ascii="Calibri" w:hAnsi="Calibri"/>
                <w:sz w:val="17"/>
              </w:rPr>
            </w:pPr>
            <w:r>
              <w:rPr>
                <w:sz w:val="17"/>
              </w:rPr>
              <w:t xml:space="preserve">Pagina </w:t>
            </w:r>
            <w:r>
              <w:rPr>
                <w:rFonts w:ascii="Calibri" w:hAnsi="Calibri"/>
                <w:sz w:val="17"/>
              </w:rPr>
              <w:t>1</w:t>
            </w:r>
          </w:p>
          <w:p w14:paraId="43358F53" w14:textId="77777777" w:rsidR="004E6410" w:rsidRDefault="004E6410">
            <w:pPr>
              <w:pStyle w:val="TableParagraph"/>
              <w:rPr>
                <w:rFonts w:ascii="Times New Roman" w:hAnsi="Times New Roman"/>
                <w:sz w:val="20"/>
              </w:rPr>
            </w:pPr>
          </w:p>
          <w:p w14:paraId="78C83AAB" w14:textId="77777777" w:rsidR="004E6410" w:rsidRDefault="00000000">
            <w:pPr>
              <w:pStyle w:val="TableParagraph"/>
              <w:ind w:left="117" w:right="105"/>
              <w:jc w:val="center"/>
              <w:rPr>
                <w:rFonts w:ascii="Calibri" w:hAnsi="Calibri"/>
                <w:sz w:val="17"/>
              </w:rPr>
            </w:pPr>
            <w:r>
              <w:rPr>
                <w:sz w:val="17"/>
              </w:rPr>
              <w:t>di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5</w:t>
            </w:r>
          </w:p>
        </w:tc>
      </w:tr>
    </w:tbl>
    <w:p w14:paraId="1F370AF1" w14:textId="77777777" w:rsidR="004E6410" w:rsidRDefault="004E6410">
      <w:pPr>
        <w:pStyle w:val="Corpotesto"/>
        <w:rPr>
          <w:sz w:val="20"/>
        </w:rPr>
      </w:pPr>
    </w:p>
    <w:p w14:paraId="1DAB7128" w14:textId="77777777" w:rsidR="004E6410" w:rsidRDefault="004E6410">
      <w:pPr>
        <w:pStyle w:val="Corpotesto"/>
        <w:rPr>
          <w:sz w:val="20"/>
        </w:rPr>
      </w:pPr>
    </w:p>
    <w:p w14:paraId="5520C872" w14:textId="77777777" w:rsidR="004E6410" w:rsidRDefault="004E6410">
      <w:pPr>
        <w:pStyle w:val="Corpotesto"/>
        <w:rPr>
          <w:sz w:val="20"/>
        </w:rPr>
      </w:pPr>
    </w:p>
    <w:p w14:paraId="65B6B11A" w14:textId="77777777" w:rsidR="004E6410" w:rsidRDefault="004E6410">
      <w:pPr>
        <w:pStyle w:val="Corpotesto"/>
        <w:rPr>
          <w:sz w:val="20"/>
        </w:rPr>
      </w:pPr>
    </w:p>
    <w:p w14:paraId="2CB51DAB" w14:textId="77777777" w:rsidR="004E6410" w:rsidRDefault="004E6410">
      <w:pPr>
        <w:pStyle w:val="Corpotesto"/>
        <w:rPr>
          <w:sz w:val="20"/>
        </w:rPr>
      </w:pPr>
    </w:p>
    <w:p w14:paraId="3B400030" w14:textId="77777777" w:rsidR="004E6410" w:rsidRDefault="004E6410">
      <w:pPr>
        <w:pStyle w:val="Corpotesto"/>
        <w:spacing w:before="8"/>
        <w:rPr>
          <w:sz w:val="26"/>
        </w:rPr>
      </w:pPr>
    </w:p>
    <w:p w14:paraId="21540DD4" w14:textId="0AB90309" w:rsidR="004E6410" w:rsidRDefault="00000000">
      <w:pPr>
        <w:pStyle w:val="Titolo1"/>
        <w:spacing w:before="90"/>
        <w:ind w:left="0" w:right="367"/>
        <w:jc w:val="center"/>
      </w:pPr>
      <w:r>
        <w:t>ANNO</w:t>
      </w:r>
      <w:r>
        <w:rPr>
          <w:spacing w:val="-1"/>
        </w:rPr>
        <w:t xml:space="preserve"> </w:t>
      </w:r>
      <w:r>
        <w:t>SCOLASTICO 202</w:t>
      </w:r>
      <w:r w:rsidR="0096288E">
        <w:t>5</w:t>
      </w:r>
      <w:r>
        <w:t>/202</w:t>
      </w:r>
      <w:r w:rsidR="0096288E">
        <w:t>6</w:t>
      </w:r>
    </w:p>
    <w:p w14:paraId="30A33012" w14:textId="77777777" w:rsidR="004E6410" w:rsidRDefault="004E6410">
      <w:pPr>
        <w:pStyle w:val="Corpotesto"/>
        <w:rPr>
          <w:b/>
          <w:sz w:val="26"/>
        </w:rPr>
      </w:pPr>
    </w:p>
    <w:p w14:paraId="7F77E2E6" w14:textId="77777777" w:rsidR="004E6410" w:rsidRDefault="004E6410">
      <w:pPr>
        <w:pStyle w:val="Corpotesto"/>
        <w:spacing w:before="7"/>
        <w:rPr>
          <w:b/>
          <w:sz w:val="32"/>
        </w:rPr>
      </w:pPr>
    </w:p>
    <w:p w14:paraId="354892E2" w14:textId="48959376" w:rsidR="004E6410" w:rsidRDefault="00000000">
      <w:pPr>
        <w:tabs>
          <w:tab w:val="left" w:pos="1430"/>
          <w:tab w:val="left" w:pos="2184"/>
        </w:tabs>
        <w:ind w:right="594"/>
        <w:jc w:val="center"/>
        <w:rPr>
          <w:b/>
          <w:sz w:val="24"/>
        </w:rPr>
      </w:pPr>
      <w:r>
        <w:rPr>
          <w:b/>
          <w:sz w:val="24"/>
        </w:rPr>
        <w:t>CLASSE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4^</w:t>
      </w:r>
      <w:r>
        <w:rPr>
          <w:b/>
          <w:sz w:val="24"/>
        </w:rPr>
        <w:tab/>
        <w:t>SEZ.</w:t>
      </w:r>
      <w:r>
        <w:rPr>
          <w:b/>
          <w:sz w:val="24"/>
        </w:rPr>
        <w:tab/>
      </w:r>
      <w:r w:rsidR="003E4088">
        <w:rPr>
          <w:b/>
          <w:sz w:val="24"/>
        </w:rPr>
        <w:t>C</w:t>
      </w:r>
    </w:p>
    <w:p w14:paraId="3C37AF5C" w14:textId="77777777" w:rsidR="004E6410" w:rsidRDefault="004E6410">
      <w:pPr>
        <w:pStyle w:val="Corpotesto"/>
        <w:rPr>
          <w:b/>
          <w:sz w:val="26"/>
        </w:rPr>
      </w:pPr>
    </w:p>
    <w:p w14:paraId="3F4F2C4C" w14:textId="77777777" w:rsidR="004E6410" w:rsidRDefault="004E6410">
      <w:pPr>
        <w:pStyle w:val="Corpotesto"/>
        <w:rPr>
          <w:b/>
          <w:sz w:val="26"/>
        </w:rPr>
      </w:pPr>
    </w:p>
    <w:p w14:paraId="5B632B36" w14:textId="77777777" w:rsidR="004E6410" w:rsidRDefault="004E6410">
      <w:pPr>
        <w:pStyle w:val="Corpotesto"/>
        <w:spacing w:before="8"/>
        <w:rPr>
          <w:b/>
          <w:sz w:val="36"/>
        </w:rPr>
      </w:pPr>
    </w:p>
    <w:p w14:paraId="067D9B06" w14:textId="77777777" w:rsidR="004E6410" w:rsidRDefault="00000000">
      <w:pPr>
        <w:pStyle w:val="Titolo"/>
        <w:tabs>
          <w:tab w:val="left" w:pos="1784"/>
        </w:tabs>
      </w:pPr>
      <w:r>
        <w:t>MATERIA</w:t>
      </w:r>
      <w:r>
        <w:tab/>
        <w:t>RELIGIONE CATTOLICA</w:t>
      </w:r>
    </w:p>
    <w:p w14:paraId="1BB0F7F1" w14:textId="77777777" w:rsidR="004E6410" w:rsidRDefault="004E6410">
      <w:pPr>
        <w:pStyle w:val="Corpotesto"/>
        <w:rPr>
          <w:b/>
          <w:sz w:val="34"/>
        </w:rPr>
      </w:pPr>
    </w:p>
    <w:p w14:paraId="6F24AC51" w14:textId="77777777" w:rsidR="004E6410" w:rsidRDefault="004E6410">
      <w:pPr>
        <w:pStyle w:val="Corpotesto"/>
        <w:spacing w:before="3"/>
        <w:rPr>
          <w:b/>
          <w:sz w:val="42"/>
        </w:rPr>
      </w:pPr>
    </w:p>
    <w:p w14:paraId="6CF3A279" w14:textId="77777777" w:rsidR="004E6410" w:rsidRDefault="00000000">
      <w:pPr>
        <w:pStyle w:val="Titolo1"/>
        <w:spacing w:before="1"/>
        <w:ind w:left="0" w:right="163"/>
        <w:jc w:val="center"/>
      </w:pPr>
      <w:r>
        <w:t>PROGRAMMAZIONE</w:t>
      </w:r>
      <w:r>
        <w:rPr>
          <w:spacing w:val="1"/>
        </w:rPr>
        <w:t xml:space="preserve"> </w:t>
      </w:r>
      <w:r>
        <w:t>DIDATTICA</w:t>
      </w:r>
    </w:p>
    <w:p w14:paraId="59ACF052" w14:textId="77777777" w:rsidR="004E6410" w:rsidRDefault="004E6410">
      <w:pPr>
        <w:pStyle w:val="Corpotesto"/>
        <w:rPr>
          <w:b/>
          <w:sz w:val="26"/>
        </w:rPr>
      </w:pPr>
    </w:p>
    <w:p w14:paraId="5A8C5713" w14:textId="77777777" w:rsidR="004E6410" w:rsidRDefault="004E6410">
      <w:pPr>
        <w:pStyle w:val="Corpotesto"/>
        <w:rPr>
          <w:b/>
          <w:sz w:val="26"/>
        </w:rPr>
      </w:pPr>
    </w:p>
    <w:p w14:paraId="54F55336" w14:textId="77777777" w:rsidR="004E6410" w:rsidRDefault="004E6410">
      <w:pPr>
        <w:pStyle w:val="Corpotesto"/>
        <w:rPr>
          <w:b/>
          <w:sz w:val="26"/>
        </w:rPr>
      </w:pPr>
    </w:p>
    <w:p w14:paraId="62861A41" w14:textId="77777777" w:rsidR="004E6410" w:rsidRDefault="004E6410">
      <w:pPr>
        <w:pStyle w:val="Corpotesto"/>
        <w:rPr>
          <w:b/>
          <w:sz w:val="33"/>
        </w:rPr>
      </w:pPr>
    </w:p>
    <w:p w14:paraId="4DAA0F12" w14:textId="0BC82A20" w:rsidR="004E6410" w:rsidRDefault="00000000">
      <w:pPr>
        <w:spacing w:before="1"/>
        <w:ind w:right="162"/>
        <w:jc w:val="center"/>
        <w:rPr>
          <w:b/>
          <w:sz w:val="24"/>
        </w:rPr>
      </w:pPr>
      <w:r>
        <w:rPr>
          <w:b/>
          <w:sz w:val="24"/>
        </w:rPr>
        <w:t>PROF</w:t>
      </w:r>
      <w:r w:rsidR="0096288E">
        <w:rPr>
          <w:b/>
          <w:sz w:val="24"/>
        </w:rPr>
        <w:t>.SSA CONCETTA RITA GULLOTTA</w:t>
      </w:r>
    </w:p>
    <w:p w14:paraId="10110F1E" w14:textId="77777777" w:rsidR="004E6410" w:rsidRDefault="004E6410">
      <w:pPr>
        <w:sectPr w:rsidR="004E6410">
          <w:pgSz w:w="11910" w:h="16840"/>
          <w:pgMar w:top="1400" w:right="440" w:bottom="280" w:left="600" w:header="0" w:footer="0" w:gutter="0"/>
          <w:cols w:space="720"/>
        </w:sectPr>
      </w:pPr>
    </w:p>
    <w:p w14:paraId="797DA2C0" w14:textId="77777777" w:rsidR="004E6410" w:rsidRDefault="00000000">
      <w:pPr>
        <w:pStyle w:val="Titolo1"/>
        <w:spacing w:before="77"/>
        <w:jc w:val="both"/>
      </w:pPr>
      <w:r>
        <w:lastRenderedPageBreak/>
        <w:t>ANALISI</w:t>
      </w:r>
      <w:r>
        <w:rPr>
          <w:spacing w:val="-2"/>
        </w:rPr>
        <w:t xml:space="preserve"> </w:t>
      </w:r>
      <w:r>
        <w:t>SITUAZIONE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PARTENZA</w:t>
      </w:r>
    </w:p>
    <w:p w14:paraId="63D98A12" w14:textId="77777777" w:rsidR="004E6410" w:rsidRDefault="00000000">
      <w:pPr>
        <w:pStyle w:val="Corpotesto"/>
        <w:spacing w:line="276" w:lineRule="auto"/>
        <w:ind w:left="532" w:right="702"/>
        <w:jc w:val="both"/>
      </w:pPr>
      <w:r>
        <w:t>Si rimanda alla programmazione di classe.</w:t>
      </w:r>
    </w:p>
    <w:p w14:paraId="2B92CB27" w14:textId="77777777" w:rsidR="004E6410" w:rsidRDefault="004E6410">
      <w:pPr>
        <w:pStyle w:val="Corpotesto"/>
        <w:spacing w:line="276" w:lineRule="auto"/>
        <w:ind w:left="532" w:right="702"/>
        <w:jc w:val="both"/>
      </w:pPr>
    </w:p>
    <w:p w14:paraId="39885F40" w14:textId="77777777" w:rsidR="004E6410" w:rsidRDefault="00000000">
      <w:pPr>
        <w:pStyle w:val="Titolo1"/>
        <w:spacing w:before="77"/>
      </w:pPr>
      <w:r>
        <w:t xml:space="preserve">FINALITÁ EDUCATIVE DELLA DISCIPLINA: </w:t>
      </w:r>
    </w:p>
    <w:p w14:paraId="3FBAEA0D" w14:textId="77777777" w:rsidR="004E6410" w:rsidRDefault="00000000">
      <w:pPr>
        <w:pStyle w:val="Corpotesto"/>
        <w:spacing w:line="276" w:lineRule="auto"/>
        <w:ind w:left="532" w:right="690"/>
        <w:jc w:val="both"/>
      </w:pPr>
      <w:r>
        <w:t xml:space="preserve">L’IRC mira ad arricchire la formazione     globale della persona con particolare riferimento agli aspetti spirituali ed etici dell’esistenza, in vista di un efficace inserimento nel mondo civile, professionale e universitario; offre contenuti e strumenti che aiutano lo studente a decifrare il contesto storico, culturale e umano della società italiana ed europea, per una partecipazione attiva e responsabile alla costruzione della convivenza umana. Lo studio della religione cattolica, effettuato con strumenti didattici e comunicativi adeguati all’età de- gli studenti, promuove la conoscenza del dato storico e dottrinale su cui si fonda la religione cattolica, posto sempre in relazione con la realtà e le domande di senso che gli studenti si pongono, nel </w:t>
      </w:r>
      <w:proofErr w:type="spellStart"/>
      <w:r>
        <w:t>ri</w:t>
      </w:r>
      <w:proofErr w:type="spellEnd"/>
      <w:r>
        <w:t>- spetto delle convinzioni e dell’appartenenza confessionale di ognuno. Nell’attuale contesto multi- culturale della società italiana la conoscenza della tradizione religiosa cristiano - cattolica costituisce fattore rilevante per partecipare a un dialogo fra tradizioni culturali e religiose diverse, educando all'esercizio della libertà, in una prospettiva di giustizia e di pace.</w:t>
      </w:r>
    </w:p>
    <w:p w14:paraId="00B1B95C" w14:textId="77777777" w:rsidR="004E6410" w:rsidRDefault="00000000">
      <w:pPr>
        <w:pStyle w:val="Corpotesto"/>
        <w:spacing w:line="276" w:lineRule="auto"/>
        <w:ind w:left="532" w:right="690"/>
        <w:jc w:val="both"/>
      </w:pPr>
      <w:r>
        <w:t xml:space="preserve">L’IRC si propone di aiutare gli alunni a conseguire le seguenti competenze, al termine del I biennio essere in grado di: </w:t>
      </w:r>
    </w:p>
    <w:p w14:paraId="3D20C096" w14:textId="77777777" w:rsidR="004E6410" w:rsidRDefault="00000000">
      <w:pPr>
        <w:pStyle w:val="Corpotesto"/>
        <w:numPr>
          <w:ilvl w:val="0"/>
          <w:numId w:val="7"/>
        </w:numPr>
        <w:spacing w:line="276" w:lineRule="auto"/>
        <w:ind w:left="1252" w:right="690" w:hanging="360"/>
        <w:jc w:val="both"/>
      </w:pPr>
      <w:r>
        <w:t>costruire un'identità libera e responsabile, ponendosi domande di senso nel confronto con i contenuti del messaggio evangelico;</w:t>
      </w:r>
    </w:p>
    <w:p w14:paraId="2C88FCE2" w14:textId="77777777" w:rsidR="004E6410" w:rsidRDefault="00000000">
      <w:pPr>
        <w:pStyle w:val="Corpotesto"/>
        <w:numPr>
          <w:ilvl w:val="0"/>
          <w:numId w:val="7"/>
        </w:numPr>
        <w:spacing w:line="276" w:lineRule="auto"/>
        <w:ind w:left="1252" w:right="690" w:hanging="360"/>
        <w:jc w:val="both"/>
      </w:pPr>
      <w:r>
        <w:t>valutare il contributo sempre attuale della tradizione cristiana allo sviluppo della civiltà umana, anche in dialogo con altre tradizioni culturali e religiose;</w:t>
      </w:r>
    </w:p>
    <w:p w14:paraId="1E5A267F" w14:textId="77777777" w:rsidR="004E6410" w:rsidRDefault="00000000">
      <w:pPr>
        <w:pStyle w:val="Corpotesto"/>
        <w:numPr>
          <w:ilvl w:val="0"/>
          <w:numId w:val="7"/>
        </w:numPr>
        <w:spacing w:line="276" w:lineRule="auto"/>
        <w:ind w:left="1252" w:right="690" w:hanging="360"/>
        <w:jc w:val="both"/>
      </w:pPr>
      <w:r>
        <w:t>valutare la dimensione religiosa della vita umana a partire dalla conoscenza della Bibbia e della persona di Gesù Cristo, riconoscendo il senso e il significato del linguaggio religioso cristiano.</w:t>
      </w:r>
    </w:p>
    <w:p w14:paraId="0383990D" w14:textId="77777777" w:rsidR="004E6410" w:rsidRDefault="00000000">
      <w:pPr>
        <w:pStyle w:val="Corpotesto"/>
        <w:spacing w:line="276" w:lineRule="auto"/>
        <w:ind w:left="532" w:right="690"/>
        <w:jc w:val="both"/>
      </w:pPr>
      <w:r>
        <w:t>I contenuti disciplinari, anche alla luce del quadro europeo delle qualifiche, sono declinati in competenze e obiettivi specifici di apprendimento articolati in conoscenze e abilità, come previsto per l’istruzione generale superiore nei licei e negli Istituti tecnici, suddivise in primo biennio, secondo biennio e quinto anno. È responsabilità del docente di religione cattolica declinare queste indicazioni in adeguati percorsi di apprendimento, anche attraverso possibili</w:t>
      </w:r>
      <w:r>
        <w:tab/>
        <w:t>raccordi interdisciplinari, valorizzando le particolari sensibilità e le peculiari opportunità di approfondimento legate ai diversi percorsi liceali e tecnici: artistico, classico, linguistico, musicale e coreutico, scientifico, scienze umane, economico e tecnologico</w:t>
      </w:r>
      <w:r>
        <w:rPr>
          <w:vertAlign w:val="superscript"/>
        </w:rPr>
        <w:footnoteReference w:id="1"/>
      </w:r>
      <w:r>
        <w:t>.</w:t>
      </w:r>
    </w:p>
    <w:p w14:paraId="6A934310" w14:textId="77777777" w:rsidR="004E6410" w:rsidRDefault="004E6410">
      <w:pPr>
        <w:spacing w:before="202"/>
        <w:ind w:left="532"/>
        <w:rPr>
          <w:b/>
          <w:sz w:val="20"/>
        </w:rPr>
      </w:pPr>
    </w:p>
    <w:p w14:paraId="2E80B79F" w14:textId="77777777" w:rsidR="004E6410" w:rsidRDefault="00000000">
      <w:pPr>
        <w:spacing w:before="202"/>
        <w:ind w:left="532"/>
        <w:rPr>
          <w:b/>
          <w:sz w:val="20"/>
        </w:rPr>
      </w:pPr>
      <w:r>
        <w:rPr>
          <w:b/>
          <w:sz w:val="20"/>
        </w:rPr>
        <w:t>OBIETTIVI</w:t>
      </w:r>
    </w:p>
    <w:p w14:paraId="1B111D70" w14:textId="77777777" w:rsidR="004E6410" w:rsidRDefault="00000000">
      <w:pPr>
        <w:pStyle w:val="Titolo1"/>
        <w:spacing w:before="122"/>
      </w:pPr>
      <w:r>
        <w:t>Competenze</w:t>
      </w:r>
    </w:p>
    <w:p w14:paraId="7AA320E2" w14:textId="77777777" w:rsidR="004E6410" w:rsidRDefault="00000000">
      <w:pPr>
        <w:pStyle w:val="Corpotesto"/>
        <w:ind w:left="532"/>
      </w:pPr>
      <w:r>
        <w:t>Al</w:t>
      </w:r>
      <w:r>
        <w:rPr>
          <w:spacing w:val="-3"/>
        </w:rPr>
        <w:t xml:space="preserve"> </w:t>
      </w:r>
      <w:r>
        <w:t>termine</w:t>
      </w:r>
      <w:r>
        <w:rPr>
          <w:spacing w:val="-2"/>
        </w:rPr>
        <w:t xml:space="preserve"> </w:t>
      </w:r>
      <w:r>
        <w:t>dell’intero</w:t>
      </w:r>
      <w:r>
        <w:rPr>
          <w:spacing w:val="-1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studio</w:t>
      </w:r>
      <w:r>
        <w:rPr>
          <w:spacing w:val="-1"/>
        </w:rPr>
        <w:t xml:space="preserve"> </w:t>
      </w:r>
      <w:r>
        <w:t>l’IRC</w:t>
      </w:r>
      <w:r>
        <w:rPr>
          <w:spacing w:val="-3"/>
        </w:rPr>
        <w:t xml:space="preserve"> </w:t>
      </w:r>
      <w:r>
        <w:t>metterà</w:t>
      </w:r>
      <w:r>
        <w:rPr>
          <w:spacing w:val="-4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studente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condizione</w:t>
      </w:r>
      <w:r>
        <w:rPr>
          <w:spacing w:val="-2"/>
        </w:rPr>
        <w:t xml:space="preserve"> </w:t>
      </w:r>
      <w:r>
        <w:t>di:</w:t>
      </w:r>
    </w:p>
    <w:p w14:paraId="5F317E14" w14:textId="77777777" w:rsidR="004E6410" w:rsidRDefault="004E6410">
      <w:pPr>
        <w:pStyle w:val="Corpotesto"/>
        <w:spacing w:before="9"/>
        <w:rPr>
          <w:sz w:val="20"/>
        </w:rPr>
      </w:pPr>
    </w:p>
    <w:p w14:paraId="08BEA866" w14:textId="77777777" w:rsidR="004E6410" w:rsidRDefault="00000000">
      <w:pPr>
        <w:pStyle w:val="Paragrafoelenco"/>
        <w:numPr>
          <w:ilvl w:val="0"/>
          <w:numId w:val="1"/>
        </w:numPr>
        <w:tabs>
          <w:tab w:val="left" w:pos="1254"/>
        </w:tabs>
        <w:ind w:left="1253" w:right="696" w:hanging="360"/>
        <w:jc w:val="both"/>
        <w:rPr>
          <w:sz w:val="24"/>
        </w:rPr>
      </w:pPr>
      <w:r>
        <w:rPr>
          <w:sz w:val="24"/>
        </w:rPr>
        <w:t>sapersi interrogare sulla propria identità umana, religiosa e spirituale, in relazione con gli</w:t>
      </w:r>
      <w:r>
        <w:rPr>
          <w:spacing w:val="1"/>
          <w:sz w:val="24"/>
        </w:rPr>
        <w:t xml:space="preserve"> </w:t>
      </w:r>
      <w:r>
        <w:rPr>
          <w:sz w:val="24"/>
        </w:rPr>
        <w:t>altri e con il mondo, al fine di sviluppare un maturo senso critico e un personale progetto di</w:t>
      </w:r>
      <w:r>
        <w:rPr>
          <w:spacing w:val="1"/>
          <w:sz w:val="24"/>
        </w:rPr>
        <w:t xml:space="preserve"> </w:t>
      </w:r>
      <w:r>
        <w:rPr>
          <w:sz w:val="24"/>
        </w:rPr>
        <w:t>vita;</w:t>
      </w:r>
    </w:p>
    <w:p w14:paraId="154F1072" w14:textId="77777777" w:rsidR="004E6410" w:rsidRDefault="00000000">
      <w:pPr>
        <w:pStyle w:val="Paragrafoelenco"/>
        <w:numPr>
          <w:ilvl w:val="0"/>
          <w:numId w:val="1"/>
        </w:numPr>
        <w:tabs>
          <w:tab w:val="left" w:pos="1254"/>
        </w:tabs>
        <w:spacing w:before="4" w:line="235" w:lineRule="auto"/>
        <w:ind w:left="1253" w:right="698" w:hanging="360"/>
        <w:jc w:val="both"/>
        <w:rPr>
          <w:sz w:val="24"/>
        </w:rPr>
      </w:pPr>
      <w:r>
        <w:rPr>
          <w:sz w:val="24"/>
        </w:rPr>
        <w:t>riconoscere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presenza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l’incidenza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cristianesimo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corso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storia,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1"/>
          <w:sz w:val="24"/>
        </w:rPr>
        <w:t xml:space="preserve"> </w:t>
      </w:r>
      <w:r>
        <w:rPr>
          <w:sz w:val="24"/>
        </w:rPr>
        <w:t>valutazione e trasformazione della realtà e nella comunicazione contemporanea, in dialogo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altre</w:t>
      </w:r>
      <w:r>
        <w:rPr>
          <w:spacing w:val="-2"/>
          <w:sz w:val="24"/>
        </w:rPr>
        <w:t xml:space="preserve"> </w:t>
      </w:r>
      <w:r>
        <w:rPr>
          <w:sz w:val="24"/>
        </w:rPr>
        <w:lastRenderedPageBreak/>
        <w:t>religioni e</w:t>
      </w:r>
      <w:r>
        <w:rPr>
          <w:spacing w:val="-1"/>
          <w:sz w:val="24"/>
        </w:rPr>
        <w:t xml:space="preserve"> </w:t>
      </w:r>
      <w:r>
        <w:rPr>
          <w:sz w:val="24"/>
        </w:rPr>
        <w:t>sistemi di significato;</w:t>
      </w:r>
    </w:p>
    <w:p w14:paraId="1536B285" w14:textId="77777777" w:rsidR="004E6410" w:rsidRDefault="00000000">
      <w:pPr>
        <w:pStyle w:val="Paragrafoelenco"/>
        <w:numPr>
          <w:ilvl w:val="0"/>
          <w:numId w:val="1"/>
        </w:numPr>
        <w:tabs>
          <w:tab w:val="left" w:pos="1254"/>
        </w:tabs>
        <w:spacing w:before="5"/>
        <w:ind w:left="1253" w:right="693" w:hanging="360"/>
        <w:jc w:val="both"/>
        <w:rPr>
          <w:sz w:val="24"/>
        </w:rPr>
      </w:pPr>
      <w:r>
        <w:rPr>
          <w:sz w:val="24"/>
        </w:rPr>
        <w:t>confrontarsi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visione</w:t>
      </w:r>
      <w:r>
        <w:rPr>
          <w:spacing w:val="1"/>
          <w:sz w:val="24"/>
        </w:rPr>
        <w:t xml:space="preserve"> </w:t>
      </w:r>
      <w:r>
        <w:rPr>
          <w:sz w:val="24"/>
        </w:rPr>
        <w:t>cristiana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mondo,</w:t>
      </w:r>
      <w:r>
        <w:rPr>
          <w:spacing w:val="1"/>
          <w:sz w:val="24"/>
        </w:rPr>
        <w:t xml:space="preserve"> </w:t>
      </w:r>
      <w:r>
        <w:rPr>
          <w:sz w:val="24"/>
        </w:rPr>
        <w:t>utilizzando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fonti</w:t>
      </w:r>
      <w:r>
        <w:rPr>
          <w:spacing w:val="1"/>
          <w:sz w:val="24"/>
        </w:rPr>
        <w:t xml:space="preserve"> </w:t>
      </w:r>
      <w:r>
        <w:rPr>
          <w:sz w:val="24"/>
        </w:rPr>
        <w:t>autentiche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rivelazione</w:t>
      </w:r>
      <w:r>
        <w:rPr>
          <w:spacing w:val="1"/>
          <w:sz w:val="24"/>
        </w:rPr>
        <w:t xml:space="preserve"> </w:t>
      </w:r>
      <w:r>
        <w:rPr>
          <w:sz w:val="24"/>
        </w:rPr>
        <w:t>ebraico-cristiana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interpretandone</w:t>
      </w:r>
      <w:r>
        <w:rPr>
          <w:spacing w:val="1"/>
          <w:sz w:val="24"/>
        </w:rPr>
        <w:t xml:space="preserve"> </w:t>
      </w:r>
      <w:r>
        <w:rPr>
          <w:sz w:val="24"/>
        </w:rPr>
        <w:t>correttamente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contenuti,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modo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elaborare una posizione personale libera e responsabile, aperta alla ricerca della verità e alla</w:t>
      </w:r>
      <w:r>
        <w:rPr>
          <w:spacing w:val="1"/>
          <w:sz w:val="24"/>
        </w:rPr>
        <w:t xml:space="preserve"> </w:t>
      </w:r>
      <w:r>
        <w:rPr>
          <w:sz w:val="24"/>
        </w:rPr>
        <w:t>pratica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giustizia e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solidarietà.</w:t>
      </w:r>
    </w:p>
    <w:p w14:paraId="6E6B4845" w14:textId="77777777" w:rsidR="004E6410" w:rsidRDefault="004E6410">
      <w:pPr>
        <w:pStyle w:val="Corpotesto"/>
        <w:spacing w:line="276" w:lineRule="auto"/>
        <w:ind w:right="690"/>
        <w:jc w:val="both"/>
      </w:pPr>
    </w:p>
    <w:p w14:paraId="24C06280" w14:textId="77777777" w:rsidR="004E6410" w:rsidRDefault="00000000">
      <w:pPr>
        <w:pStyle w:val="Corpotesto"/>
        <w:spacing w:before="201"/>
      </w:pPr>
      <w:r>
        <w:t>Si</w:t>
      </w:r>
      <w:r>
        <w:rPr>
          <w:spacing w:val="-2"/>
        </w:rPr>
        <w:t xml:space="preserve"> </w:t>
      </w:r>
      <w:r>
        <w:t>prevede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raggiungere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seguenti</w:t>
      </w:r>
    </w:p>
    <w:p w14:paraId="038F7D7A" w14:textId="77777777" w:rsidR="004E6410" w:rsidRDefault="004E6410">
      <w:pPr>
        <w:pStyle w:val="Corpotesto"/>
        <w:spacing w:before="5"/>
        <w:rPr>
          <w:sz w:val="21"/>
        </w:rPr>
      </w:pPr>
    </w:p>
    <w:p w14:paraId="32CD74E8" w14:textId="77777777" w:rsidR="004E6410" w:rsidRDefault="00000000">
      <w:pPr>
        <w:pStyle w:val="Titolo1"/>
      </w:pPr>
      <w:r>
        <w:t>Conoscenze</w:t>
      </w:r>
    </w:p>
    <w:p w14:paraId="0F0ABBFB" w14:textId="77777777" w:rsidR="004E6410" w:rsidRDefault="00000000">
      <w:pPr>
        <w:pStyle w:val="Paragrafoelenco"/>
        <w:numPr>
          <w:ilvl w:val="0"/>
          <w:numId w:val="2"/>
        </w:numPr>
        <w:tabs>
          <w:tab w:val="left" w:pos="673"/>
        </w:tabs>
        <w:spacing w:before="1" w:line="276" w:lineRule="auto"/>
        <w:ind w:left="532" w:right="891"/>
        <w:rPr>
          <w:sz w:val="24"/>
        </w:rPr>
      </w:pPr>
      <w:r>
        <w:rPr>
          <w:sz w:val="24"/>
        </w:rPr>
        <w:t>conosce origine e natura della Chiesa, scopre le forme della sua presenza nel mondo (annuncio,</w:t>
      </w:r>
      <w:r>
        <w:rPr>
          <w:spacing w:val="1"/>
          <w:sz w:val="24"/>
        </w:rPr>
        <w:t xml:space="preserve"> </w:t>
      </w:r>
      <w:r>
        <w:rPr>
          <w:sz w:val="24"/>
        </w:rPr>
        <w:t>sacramenti, carità) come segno e strumento di salvezza, si confronta con la testimonianza cristiana</w:t>
      </w:r>
      <w:r>
        <w:rPr>
          <w:spacing w:val="-48"/>
          <w:sz w:val="24"/>
        </w:rPr>
        <w:t xml:space="preserve"> </w:t>
      </w:r>
      <w:r>
        <w:rPr>
          <w:sz w:val="24"/>
        </w:rPr>
        <w:t>offerta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alcune</w:t>
      </w:r>
      <w:r>
        <w:rPr>
          <w:spacing w:val="-1"/>
          <w:sz w:val="24"/>
        </w:rPr>
        <w:t xml:space="preserve"> </w:t>
      </w:r>
      <w:r>
        <w:rPr>
          <w:sz w:val="24"/>
        </w:rPr>
        <w:t>figure</w:t>
      </w:r>
      <w:r>
        <w:rPr>
          <w:spacing w:val="-1"/>
          <w:sz w:val="24"/>
        </w:rPr>
        <w:t xml:space="preserve"> </w:t>
      </w:r>
      <w:r>
        <w:rPr>
          <w:sz w:val="24"/>
        </w:rPr>
        <w:t>significative</w:t>
      </w:r>
      <w:r>
        <w:rPr>
          <w:spacing w:val="-1"/>
          <w:sz w:val="24"/>
        </w:rPr>
        <w:t xml:space="preserve"> </w:t>
      </w:r>
      <w:r>
        <w:rPr>
          <w:sz w:val="24"/>
        </w:rPr>
        <w:t>del passato 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presente;</w:t>
      </w:r>
    </w:p>
    <w:p w14:paraId="29DA3B8A" w14:textId="77777777" w:rsidR="004E6410" w:rsidRDefault="00000000">
      <w:pPr>
        <w:pStyle w:val="Paragrafoelenco"/>
        <w:numPr>
          <w:ilvl w:val="0"/>
          <w:numId w:val="2"/>
        </w:numPr>
        <w:tabs>
          <w:tab w:val="left" w:pos="673"/>
        </w:tabs>
        <w:spacing w:before="199" w:line="276" w:lineRule="auto"/>
        <w:ind w:left="532" w:right="881"/>
        <w:rPr>
          <w:sz w:val="24"/>
        </w:rPr>
      </w:pPr>
      <w:r>
        <w:rPr>
          <w:sz w:val="24"/>
        </w:rPr>
        <w:t>ricostruisce gli eventi principali della storia della Chiesa cogliendo i motivi storici delle divisioni</w:t>
      </w:r>
      <w:r>
        <w:rPr>
          <w:spacing w:val="-48"/>
          <w:sz w:val="24"/>
        </w:rPr>
        <w:t xml:space="preserve"> </w:t>
      </w:r>
      <w:r>
        <w:rPr>
          <w:sz w:val="24"/>
        </w:rPr>
        <w:t>ma</w:t>
      </w:r>
      <w:r>
        <w:rPr>
          <w:spacing w:val="-1"/>
          <w:sz w:val="24"/>
        </w:rPr>
        <w:t xml:space="preserve"> </w:t>
      </w:r>
      <w:r>
        <w:rPr>
          <w:sz w:val="24"/>
        </w:rPr>
        <w:t>anche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tensioni unitarie</w:t>
      </w:r>
      <w:r>
        <w:rPr>
          <w:spacing w:val="-2"/>
          <w:sz w:val="24"/>
        </w:rPr>
        <w:t xml:space="preserve"> </w:t>
      </w:r>
      <w:r>
        <w:rPr>
          <w:sz w:val="24"/>
        </w:rPr>
        <w:t>in prospettiva ecumenica;</w:t>
      </w:r>
    </w:p>
    <w:p w14:paraId="342AEF2E" w14:textId="77777777" w:rsidR="004E6410" w:rsidRDefault="00000000">
      <w:pPr>
        <w:pStyle w:val="Paragrafoelenco"/>
        <w:numPr>
          <w:ilvl w:val="0"/>
          <w:numId w:val="2"/>
        </w:numPr>
        <w:tabs>
          <w:tab w:val="left" w:pos="673"/>
        </w:tabs>
        <w:spacing w:before="196" w:line="276" w:lineRule="auto"/>
        <w:ind w:left="532" w:right="1047"/>
        <w:rPr>
          <w:sz w:val="24"/>
        </w:rPr>
      </w:pPr>
      <w:r>
        <w:rPr>
          <w:sz w:val="24"/>
        </w:rPr>
        <w:t>legge</w:t>
      </w:r>
      <w:r>
        <w:rPr>
          <w:spacing w:val="-4"/>
          <w:sz w:val="24"/>
        </w:rPr>
        <w:t xml:space="preserve"> </w:t>
      </w:r>
      <w:r>
        <w:rPr>
          <w:sz w:val="24"/>
        </w:rPr>
        <w:t>direttamente</w:t>
      </w:r>
      <w:r>
        <w:rPr>
          <w:spacing w:val="-3"/>
          <w:sz w:val="24"/>
        </w:rPr>
        <w:t xml:space="preserve"> </w:t>
      </w:r>
      <w:r>
        <w:rPr>
          <w:sz w:val="24"/>
        </w:rPr>
        <w:t>pagine</w:t>
      </w:r>
      <w:r>
        <w:rPr>
          <w:spacing w:val="-3"/>
          <w:sz w:val="24"/>
        </w:rPr>
        <w:t xml:space="preserve"> </w:t>
      </w:r>
      <w:r>
        <w:rPr>
          <w:sz w:val="24"/>
        </w:rPr>
        <w:t>scelte</w:t>
      </w:r>
      <w:r>
        <w:rPr>
          <w:spacing w:val="-2"/>
          <w:sz w:val="24"/>
        </w:rPr>
        <w:t xml:space="preserve"> </w:t>
      </w:r>
      <w:r>
        <w:rPr>
          <w:sz w:val="24"/>
        </w:rPr>
        <w:t>dell’Antico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Nuovo</w:t>
      </w:r>
      <w:r>
        <w:rPr>
          <w:spacing w:val="-3"/>
          <w:sz w:val="24"/>
        </w:rPr>
        <w:t xml:space="preserve"> </w:t>
      </w:r>
      <w:r>
        <w:rPr>
          <w:sz w:val="24"/>
        </w:rPr>
        <w:t>Testamento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ne</w:t>
      </w:r>
      <w:r>
        <w:rPr>
          <w:spacing w:val="-1"/>
          <w:sz w:val="24"/>
        </w:rPr>
        <w:t xml:space="preserve"> </w:t>
      </w:r>
      <w:r>
        <w:rPr>
          <w:sz w:val="24"/>
        </w:rPr>
        <w:t>apprende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principali</w:t>
      </w:r>
      <w:r>
        <w:rPr>
          <w:spacing w:val="-48"/>
          <w:sz w:val="24"/>
        </w:rPr>
        <w:t xml:space="preserve"> </w:t>
      </w:r>
      <w:r>
        <w:rPr>
          <w:sz w:val="24"/>
        </w:rPr>
        <w:t>criteri</w:t>
      </w:r>
      <w:r>
        <w:rPr>
          <w:spacing w:val="-1"/>
          <w:sz w:val="24"/>
        </w:rPr>
        <w:t xml:space="preserve"> </w:t>
      </w:r>
      <w:r>
        <w:rPr>
          <w:sz w:val="24"/>
        </w:rPr>
        <w:t>di interpretazione;</w:t>
      </w:r>
    </w:p>
    <w:p w14:paraId="6E268D94" w14:textId="77777777" w:rsidR="004E6410" w:rsidRDefault="00000000">
      <w:pPr>
        <w:pStyle w:val="Paragrafoelenco"/>
        <w:numPr>
          <w:ilvl w:val="0"/>
          <w:numId w:val="2"/>
        </w:numPr>
        <w:tabs>
          <w:tab w:val="left" w:pos="673"/>
        </w:tabs>
        <w:spacing w:before="196" w:line="276" w:lineRule="auto"/>
        <w:ind w:left="532" w:right="1047"/>
        <w:rPr>
          <w:sz w:val="24"/>
        </w:rPr>
      </w:pPr>
      <w:r>
        <w:rPr>
          <w:sz w:val="24"/>
        </w:rPr>
        <w:t>Individua il rapporto tra coscienza, libertà e verità nelle scelte morali;</w:t>
      </w:r>
    </w:p>
    <w:p w14:paraId="581246BF" w14:textId="77777777" w:rsidR="004E6410" w:rsidRDefault="004E6410">
      <w:pPr>
        <w:pStyle w:val="Paragrafoelenco"/>
        <w:tabs>
          <w:tab w:val="left" w:pos="673"/>
        </w:tabs>
        <w:spacing w:before="77"/>
        <w:ind w:left="-533" w:firstLine="0"/>
      </w:pPr>
    </w:p>
    <w:p w14:paraId="50310173" w14:textId="77777777" w:rsidR="004E6410" w:rsidRDefault="004E6410">
      <w:pPr>
        <w:pStyle w:val="Paragrafoelenco"/>
        <w:tabs>
          <w:tab w:val="left" w:pos="673"/>
        </w:tabs>
        <w:spacing w:before="77"/>
        <w:ind w:left="0" w:firstLine="0"/>
        <w:rPr>
          <w:sz w:val="24"/>
        </w:rPr>
      </w:pPr>
    </w:p>
    <w:p w14:paraId="0311807B" w14:textId="77777777" w:rsidR="004E6410" w:rsidRDefault="00000000">
      <w:pPr>
        <w:pStyle w:val="Titolo1"/>
      </w:pPr>
      <w:r>
        <w:t>Abilità</w:t>
      </w:r>
    </w:p>
    <w:p w14:paraId="517AB125" w14:textId="77777777" w:rsidR="004E6410" w:rsidRDefault="00000000">
      <w:pPr>
        <w:pStyle w:val="Corpotesto"/>
        <w:ind w:left="532"/>
      </w:pPr>
      <w:r>
        <w:t>Lo</w:t>
      </w:r>
      <w:r>
        <w:rPr>
          <w:spacing w:val="-2"/>
        </w:rPr>
        <w:t xml:space="preserve"> </w:t>
      </w:r>
      <w:r>
        <w:t>studente:</w:t>
      </w:r>
    </w:p>
    <w:p w14:paraId="6AEAB6B4" w14:textId="77777777" w:rsidR="004E6410" w:rsidRDefault="004E6410">
      <w:pPr>
        <w:pStyle w:val="Corpotesto"/>
        <w:spacing w:before="1"/>
        <w:rPr>
          <w:sz w:val="21"/>
        </w:rPr>
      </w:pPr>
    </w:p>
    <w:p w14:paraId="496FF533" w14:textId="77777777" w:rsidR="004E6410" w:rsidRDefault="00000000">
      <w:pPr>
        <w:pStyle w:val="Paragrafoelenco"/>
        <w:numPr>
          <w:ilvl w:val="0"/>
          <w:numId w:val="2"/>
        </w:numPr>
        <w:tabs>
          <w:tab w:val="left" w:pos="673"/>
        </w:tabs>
        <w:spacing w:line="276" w:lineRule="auto"/>
        <w:ind w:left="532" w:right="1081"/>
        <w:rPr>
          <w:sz w:val="24"/>
        </w:rPr>
      </w:pPr>
      <w:r>
        <w:rPr>
          <w:sz w:val="24"/>
        </w:rPr>
        <w:t>affronta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rapporto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messaggio cristiano</w:t>
      </w:r>
      <w:r>
        <w:rPr>
          <w:spacing w:val="-1"/>
          <w:sz w:val="24"/>
        </w:rPr>
        <w:t xml:space="preserve"> </w:t>
      </w:r>
      <w:r>
        <w:rPr>
          <w:sz w:val="24"/>
        </w:rPr>
        <w:t>universale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culture</w:t>
      </w:r>
      <w:r>
        <w:rPr>
          <w:spacing w:val="-3"/>
          <w:sz w:val="24"/>
        </w:rPr>
        <w:t xml:space="preserve"> </w:t>
      </w:r>
      <w:r>
        <w:rPr>
          <w:sz w:val="24"/>
        </w:rPr>
        <w:t>particolari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gli</w:t>
      </w:r>
      <w:r>
        <w:rPr>
          <w:spacing w:val="-2"/>
          <w:sz w:val="24"/>
        </w:rPr>
        <w:t xml:space="preserve"> </w:t>
      </w:r>
      <w:r>
        <w:rPr>
          <w:sz w:val="24"/>
        </w:rPr>
        <w:t>effetti</w:t>
      </w:r>
      <w:r>
        <w:rPr>
          <w:spacing w:val="-48"/>
          <w:sz w:val="24"/>
        </w:rPr>
        <w:t xml:space="preserve"> </w:t>
      </w:r>
      <w:r>
        <w:rPr>
          <w:sz w:val="24"/>
        </w:rPr>
        <w:t>storici</w:t>
      </w:r>
      <w:r>
        <w:rPr>
          <w:spacing w:val="-1"/>
          <w:sz w:val="24"/>
        </w:rPr>
        <w:t xml:space="preserve"> </w:t>
      </w: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esso ha prodotto nei vari contesti sociali e culturali;</w:t>
      </w:r>
    </w:p>
    <w:p w14:paraId="671E8F40" w14:textId="77777777" w:rsidR="004E6410" w:rsidRDefault="00000000">
      <w:pPr>
        <w:pStyle w:val="Paragrafoelenco"/>
        <w:numPr>
          <w:ilvl w:val="0"/>
          <w:numId w:val="2"/>
        </w:numPr>
        <w:tabs>
          <w:tab w:val="left" w:pos="673"/>
        </w:tabs>
        <w:spacing w:before="198" w:line="276" w:lineRule="auto"/>
        <w:ind w:left="532" w:right="1579"/>
        <w:rPr>
          <w:sz w:val="24"/>
        </w:rPr>
      </w:pPr>
      <w:r>
        <w:rPr>
          <w:sz w:val="24"/>
        </w:rPr>
        <w:t>riconosce in opere artistiche, letterarie e sociali i riferimenti biblici e religiosi che ne sono</w:t>
      </w:r>
      <w:r>
        <w:rPr>
          <w:spacing w:val="-48"/>
          <w:sz w:val="24"/>
        </w:rPr>
        <w:t xml:space="preserve"> </w:t>
      </w:r>
      <w:r>
        <w:rPr>
          <w:sz w:val="24"/>
        </w:rPr>
        <w:t>all’origine;</w:t>
      </w:r>
    </w:p>
    <w:p w14:paraId="1A6A6F68" w14:textId="77777777" w:rsidR="004E6410" w:rsidRDefault="00000000">
      <w:pPr>
        <w:pStyle w:val="Paragrafoelenco"/>
        <w:numPr>
          <w:ilvl w:val="0"/>
          <w:numId w:val="2"/>
        </w:numPr>
        <w:tabs>
          <w:tab w:val="left" w:pos="673"/>
        </w:tabs>
        <w:spacing w:before="195"/>
        <w:ind w:left="672" w:hanging="141"/>
        <w:rPr>
          <w:sz w:val="24"/>
        </w:rPr>
      </w:pPr>
      <w:r>
        <w:rPr>
          <w:sz w:val="24"/>
        </w:rPr>
        <w:t>argomenta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scelte etico-religiose proprie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altrui.</w:t>
      </w:r>
    </w:p>
    <w:p w14:paraId="0040A481" w14:textId="77777777" w:rsidR="004E6410" w:rsidRDefault="004E6410">
      <w:pPr>
        <w:pStyle w:val="Corpotesto"/>
        <w:rPr>
          <w:sz w:val="26"/>
        </w:rPr>
      </w:pPr>
    </w:p>
    <w:p w14:paraId="4AF3936C" w14:textId="77777777" w:rsidR="004E6410" w:rsidRDefault="004E6410">
      <w:pPr>
        <w:pStyle w:val="Corpotesto"/>
        <w:spacing w:before="11"/>
        <w:rPr>
          <w:sz w:val="25"/>
        </w:rPr>
      </w:pPr>
    </w:p>
    <w:p w14:paraId="7D6B76AA" w14:textId="77777777" w:rsidR="004E6410" w:rsidRDefault="004E6410">
      <w:pPr>
        <w:ind w:left="532"/>
        <w:rPr>
          <w:b/>
          <w:sz w:val="20"/>
        </w:rPr>
      </w:pPr>
    </w:p>
    <w:p w14:paraId="1EB45D95" w14:textId="77777777" w:rsidR="004E6410" w:rsidRDefault="004E6410">
      <w:pPr>
        <w:ind w:left="532"/>
        <w:rPr>
          <w:b/>
          <w:sz w:val="20"/>
        </w:rPr>
      </w:pPr>
    </w:p>
    <w:p w14:paraId="0876E07E" w14:textId="77777777" w:rsidR="004E6410" w:rsidRDefault="004E6410">
      <w:pPr>
        <w:ind w:left="532"/>
        <w:rPr>
          <w:b/>
          <w:sz w:val="20"/>
        </w:rPr>
      </w:pPr>
    </w:p>
    <w:p w14:paraId="538F0090" w14:textId="77777777" w:rsidR="004E6410" w:rsidRDefault="004E6410">
      <w:pPr>
        <w:ind w:left="532"/>
        <w:rPr>
          <w:b/>
          <w:sz w:val="20"/>
        </w:rPr>
      </w:pPr>
    </w:p>
    <w:p w14:paraId="30157665" w14:textId="77777777" w:rsidR="004E6410" w:rsidRDefault="004E6410">
      <w:pPr>
        <w:ind w:left="532"/>
        <w:rPr>
          <w:b/>
          <w:sz w:val="20"/>
        </w:rPr>
      </w:pPr>
    </w:p>
    <w:p w14:paraId="426BD19D" w14:textId="77777777" w:rsidR="004E6410" w:rsidRDefault="004E6410">
      <w:pPr>
        <w:ind w:left="532"/>
        <w:rPr>
          <w:b/>
          <w:sz w:val="20"/>
        </w:rPr>
      </w:pPr>
    </w:p>
    <w:p w14:paraId="3D555478" w14:textId="77777777" w:rsidR="004E6410" w:rsidRDefault="004E6410">
      <w:pPr>
        <w:ind w:left="532"/>
        <w:rPr>
          <w:b/>
          <w:sz w:val="20"/>
        </w:rPr>
      </w:pPr>
    </w:p>
    <w:p w14:paraId="0D9650AB" w14:textId="77777777" w:rsidR="004E6410" w:rsidRDefault="004E6410">
      <w:pPr>
        <w:ind w:left="532"/>
        <w:rPr>
          <w:b/>
          <w:sz w:val="20"/>
        </w:rPr>
      </w:pPr>
    </w:p>
    <w:p w14:paraId="5AA17820" w14:textId="77777777" w:rsidR="004E6410" w:rsidRDefault="004E6410">
      <w:pPr>
        <w:rPr>
          <w:b/>
          <w:sz w:val="20"/>
        </w:rPr>
      </w:pPr>
    </w:p>
    <w:p w14:paraId="7F8A52D1" w14:textId="77777777" w:rsidR="004E6410" w:rsidRDefault="004E6410">
      <w:pPr>
        <w:rPr>
          <w:b/>
          <w:sz w:val="20"/>
        </w:rPr>
      </w:pPr>
    </w:p>
    <w:p w14:paraId="78980B0B" w14:textId="77777777" w:rsidR="004E6410" w:rsidRDefault="004E6410">
      <w:pPr>
        <w:ind w:left="532"/>
        <w:rPr>
          <w:b/>
          <w:sz w:val="20"/>
        </w:rPr>
      </w:pPr>
    </w:p>
    <w:p w14:paraId="7BEC8D38" w14:textId="77777777" w:rsidR="004E6410" w:rsidRDefault="004E6410">
      <w:pPr>
        <w:ind w:left="532"/>
        <w:rPr>
          <w:b/>
          <w:sz w:val="20"/>
        </w:rPr>
      </w:pPr>
    </w:p>
    <w:p w14:paraId="3CF290A9" w14:textId="77777777" w:rsidR="004E6410" w:rsidRDefault="004E6410">
      <w:pPr>
        <w:ind w:left="532"/>
        <w:rPr>
          <w:b/>
          <w:sz w:val="20"/>
        </w:rPr>
      </w:pPr>
    </w:p>
    <w:p w14:paraId="40A46BDA" w14:textId="77777777" w:rsidR="004E6410" w:rsidRDefault="004E6410">
      <w:pPr>
        <w:ind w:left="532"/>
        <w:rPr>
          <w:b/>
          <w:sz w:val="20"/>
        </w:rPr>
      </w:pPr>
    </w:p>
    <w:p w14:paraId="7ECA5678" w14:textId="77777777" w:rsidR="004E6410" w:rsidRDefault="004E6410">
      <w:pPr>
        <w:ind w:left="532"/>
        <w:rPr>
          <w:b/>
          <w:sz w:val="20"/>
        </w:rPr>
      </w:pPr>
    </w:p>
    <w:p w14:paraId="3364365A" w14:textId="77777777" w:rsidR="004E6410" w:rsidRDefault="004E6410">
      <w:pPr>
        <w:ind w:left="532"/>
        <w:rPr>
          <w:b/>
          <w:sz w:val="20"/>
        </w:rPr>
      </w:pPr>
    </w:p>
    <w:p w14:paraId="2685DECF" w14:textId="77777777" w:rsidR="004E6410" w:rsidRDefault="004E6410">
      <w:pPr>
        <w:ind w:left="532"/>
        <w:rPr>
          <w:b/>
          <w:sz w:val="20"/>
        </w:rPr>
      </w:pPr>
    </w:p>
    <w:p w14:paraId="78C162F1" w14:textId="77777777" w:rsidR="004E6410" w:rsidRDefault="004E6410">
      <w:pPr>
        <w:ind w:left="532"/>
        <w:rPr>
          <w:b/>
          <w:sz w:val="20"/>
        </w:rPr>
      </w:pPr>
    </w:p>
    <w:p w14:paraId="2DFDBD26" w14:textId="77777777" w:rsidR="004E6410" w:rsidRDefault="004E6410">
      <w:pPr>
        <w:ind w:left="532"/>
        <w:rPr>
          <w:b/>
          <w:sz w:val="20"/>
        </w:rPr>
      </w:pPr>
    </w:p>
    <w:p w14:paraId="7A4E2F8C" w14:textId="77777777" w:rsidR="004E6410" w:rsidRDefault="004E6410">
      <w:pPr>
        <w:ind w:left="532"/>
        <w:rPr>
          <w:b/>
          <w:sz w:val="20"/>
        </w:rPr>
      </w:pPr>
    </w:p>
    <w:p w14:paraId="2482F869" w14:textId="77777777" w:rsidR="004E6410" w:rsidRDefault="004E6410">
      <w:pPr>
        <w:ind w:left="532"/>
        <w:rPr>
          <w:b/>
          <w:sz w:val="20"/>
        </w:rPr>
      </w:pPr>
    </w:p>
    <w:p w14:paraId="4F809302" w14:textId="77777777" w:rsidR="004E6410" w:rsidRDefault="004E6410">
      <w:pPr>
        <w:ind w:left="532"/>
        <w:rPr>
          <w:b/>
          <w:sz w:val="20"/>
        </w:rPr>
      </w:pPr>
    </w:p>
    <w:p w14:paraId="12949CC7" w14:textId="77777777" w:rsidR="004E6410" w:rsidRDefault="004E6410">
      <w:pPr>
        <w:ind w:left="532"/>
        <w:rPr>
          <w:b/>
          <w:sz w:val="20"/>
        </w:rPr>
      </w:pPr>
    </w:p>
    <w:p w14:paraId="6A4F4B18" w14:textId="77777777" w:rsidR="004E6410" w:rsidRDefault="00000000">
      <w:pPr>
        <w:rPr>
          <w:b/>
        </w:rPr>
      </w:pPr>
      <w:r>
        <w:rPr>
          <w:b/>
        </w:rPr>
        <w:lastRenderedPageBreak/>
        <w:t>Moduli e Contenuti delle U. A.</w:t>
      </w:r>
    </w:p>
    <w:p w14:paraId="7F00B886" w14:textId="77777777" w:rsidR="004E6410" w:rsidRDefault="004E6410">
      <w:pPr>
        <w:ind w:left="532"/>
        <w:rPr>
          <w:b/>
          <w:sz w:val="20"/>
        </w:rPr>
      </w:pPr>
    </w:p>
    <w:tbl>
      <w:tblPr>
        <w:tblW w:w="10206" w:type="dxa"/>
        <w:tblLook w:val="01E0" w:firstRow="1" w:lastRow="1" w:firstColumn="1" w:lastColumn="1" w:noHBand="0" w:noVBand="0"/>
      </w:tblPr>
      <w:tblGrid>
        <w:gridCol w:w="2150"/>
        <w:gridCol w:w="8056"/>
      </w:tblGrid>
      <w:tr w:rsidR="004E6410" w14:paraId="3761F3E4" w14:textId="77777777">
        <w:trPr>
          <w:trHeight w:val="1495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3E098" w14:textId="77777777" w:rsidR="004E6410" w:rsidRDefault="00000000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Modulo 0  </w:t>
            </w:r>
          </w:p>
          <w:p w14:paraId="64BC010E" w14:textId="77777777" w:rsidR="004E6410" w:rsidRDefault="004E6410">
            <w:pPr>
              <w:jc w:val="both"/>
              <w:rPr>
                <w:b/>
                <w:lang w:val="en-US"/>
              </w:rPr>
            </w:pPr>
          </w:p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16E20" w14:textId="77777777" w:rsidR="004E6410" w:rsidRDefault="004E6410">
            <w:pPr>
              <w:pStyle w:val="Paragrafoelenco"/>
              <w:jc w:val="both"/>
              <w:rPr>
                <w:lang w:val="en-US"/>
              </w:rPr>
            </w:pPr>
          </w:p>
          <w:p w14:paraId="4F6A74A7" w14:textId="77777777" w:rsidR="004E6410" w:rsidRDefault="00000000">
            <w:pPr>
              <w:pStyle w:val="Paragrafoelenco"/>
              <w:widowControl/>
              <w:numPr>
                <w:ilvl w:val="0"/>
                <w:numId w:val="3"/>
              </w:numPr>
              <w:spacing w:line="276" w:lineRule="auto"/>
              <w:ind w:left="720" w:hanging="360"/>
              <w:contextualSpacing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Accoglienza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della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classe</w:t>
            </w:r>
            <w:proofErr w:type="spellEnd"/>
            <w:r>
              <w:rPr>
                <w:lang w:val="en-US"/>
              </w:rPr>
              <w:t xml:space="preserve"> </w:t>
            </w:r>
          </w:p>
          <w:p w14:paraId="4209F8E5" w14:textId="77777777" w:rsidR="004E6410" w:rsidRDefault="00000000">
            <w:pPr>
              <w:pStyle w:val="Paragrafoelenco"/>
              <w:widowControl/>
              <w:numPr>
                <w:ilvl w:val="0"/>
                <w:numId w:val="3"/>
              </w:numPr>
              <w:spacing w:line="276" w:lineRule="auto"/>
              <w:ind w:left="720" w:hanging="360"/>
              <w:contextualSpacing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Accertamento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conoscenze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pregresse</w:t>
            </w:r>
            <w:proofErr w:type="spellEnd"/>
            <w:r>
              <w:rPr>
                <w:lang w:val="en-US"/>
              </w:rPr>
              <w:t xml:space="preserve"> </w:t>
            </w:r>
          </w:p>
          <w:p w14:paraId="139E34F2" w14:textId="77777777" w:rsidR="004E6410" w:rsidRDefault="00000000">
            <w:pPr>
              <w:pStyle w:val="Paragrafoelenco"/>
              <w:widowControl/>
              <w:numPr>
                <w:ilvl w:val="0"/>
                <w:numId w:val="3"/>
              </w:numPr>
              <w:spacing w:after="200" w:line="276" w:lineRule="auto"/>
              <w:ind w:left="720" w:hanging="360"/>
              <w:contextualSpacing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Presentazione</w:t>
            </w:r>
            <w:proofErr w:type="spellEnd"/>
            <w:r>
              <w:rPr>
                <w:lang w:val="en-US"/>
              </w:rPr>
              <w:t xml:space="preserve"> del </w:t>
            </w:r>
            <w:proofErr w:type="spellStart"/>
            <w:r>
              <w:rPr>
                <w:lang w:val="en-US"/>
              </w:rPr>
              <w:t>programma</w:t>
            </w:r>
            <w:proofErr w:type="spellEnd"/>
          </w:p>
        </w:tc>
      </w:tr>
      <w:tr w:rsidR="004E6410" w14:paraId="5D3AE3D5" w14:textId="77777777">
        <w:trPr>
          <w:trHeight w:val="1692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52B6" w14:textId="77777777" w:rsidR="004E6410" w:rsidRDefault="0000000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Modulo 1 </w:t>
            </w:r>
          </w:p>
          <w:p w14:paraId="102FE4A4" w14:textId="77777777" w:rsidR="004E6410" w:rsidRDefault="00000000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Ragione</w:t>
            </w:r>
            <w:proofErr w:type="spellEnd"/>
            <w:r>
              <w:rPr>
                <w:b/>
                <w:lang w:val="en-US"/>
              </w:rPr>
              <w:t xml:space="preserve"> e </w:t>
            </w:r>
            <w:proofErr w:type="spellStart"/>
            <w:r>
              <w:rPr>
                <w:b/>
                <w:lang w:val="en-US"/>
              </w:rPr>
              <w:t>fede</w:t>
            </w:r>
            <w:proofErr w:type="spellEnd"/>
            <w:r>
              <w:rPr>
                <w:b/>
                <w:lang w:val="en-US"/>
              </w:rPr>
              <w:t xml:space="preserve"> </w:t>
            </w:r>
          </w:p>
          <w:p w14:paraId="186316DC" w14:textId="77777777" w:rsidR="004E6410" w:rsidRDefault="004E6410">
            <w:pPr>
              <w:rPr>
                <w:b/>
                <w:lang w:val="en-US"/>
              </w:rPr>
            </w:pPr>
          </w:p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0C100" w14:textId="77777777" w:rsidR="004E6410" w:rsidRDefault="004E6410">
            <w:pPr>
              <w:pStyle w:val="Paragrafoelenco"/>
              <w:jc w:val="both"/>
              <w:rPr>
                <w:lang w:val="en-US"/>
              </w:rPr>
            </w:pPr>
          </w:p>
          <w:p w14:paraId="7CA8F6FC" w14:textId="77777777" w:rsidR="004E6410" w:rsidRDefault="00000000">
            <w:pPr>
              <w:pStyle w:val="Paragrafoelenco"/>
              <w:widowControl/>
              <w:numPr>
                <w:ilvl w:val="0"/>
                <w:numId w:val="3"/>
              </w:numPr>
              <w:spacing w:after="200" w:line="276" w:lineRule="auto"/>
              <w:ind w:left="720" w:hanging="36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Il </w:t>
            </w:r>
            <w:proofErr w:type="spellStart"/>
            <w:r>
              <w:rPr>
                <w:lang w:val="en-US"/>
              </w:rPr>
              <w:t>sentimento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d’Infinito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nell’essere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umano</w:t>
            </w:r>
            <w:proofErr w:type="spellEnd"/>
          </w:p>
          <w:p w14:paraId="79182784" w14:textId="77777777" w:rsidR="004E6410" w:rsidRDefault="00000000">
            <w:pPr>
              <w:pStyle w:val="Paragrafoelenco"/>
              <w:widowControl/>
              <w:numPr>
                <w:ilvl w:val="0"/>
                <w:numId w:val="3"/>
              </w:numPr>
              <w:spacing w:after="200" w:line="276" w:lineRule="auto"/>
              <w:ind w:left="720" w:hanging="36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Fede e </w:t>
            </w:r>
            <w:proofErr w:type="spellStart"/>
            <w:r>
              <w:rPr>
                <w:lang w:val="en-US"/>
              </w:rPr>
              <w:t>scienza</w:t>
            </w:r>
            <w:proofErr w:type="spellEnd"/>
            <w:r>
              <w:rPr>
                <w:lang w:val="en-US"/>
              </w:rPr>
              <w:t xml:space="preserve"> circa </w:t>
            </w:r>
            <w:proofErr w:type="spellStart"/>
            <w:r>
              <w:rPr>
                <w:lang w:val="en-US"/>
              </w:rPr>
              <w:t>l’origine</w:t>
            </w:r>
            <w:proofErr w:type="spellEnd"/>
            <w:r>
              <w:rPr>
                <w:lang w:val="en-US"/>
              </w:rPr>
              <w:t xml:space="preserve"> del mondo</w:t>
            </w:r>
          </w:p>
          <w:p w14:paraId="2EB0EA77" w14:textId="77777777" w:rsidR="004E6410" w:rsidRDefault="00000000">
            <w:pPr>
              <w:pStyle w:val="Paragrafoelenco"/>
              <w:widowControl/>
              <w:numPr>
                <w:ilvl w:val="0"/>
                <w:numId w:val="3"/>
              </w:numPr>
              <w:spacing w:after="200" w:line="276" w:lineRule="auto"/>
              <w:ind w:left="720" w:hanging="36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Gli </w:t>
            </w:r>
            <w:proofErr w:type="spellStart"/>
            <w:r>
              <w:rPr>
                <w:lang w:val="en-US"/>
              </w:rPr>
              <w:t>interrogativi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che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spalancano</w:t>
            </w:r>
            <w:proofErr w:type="spellEnd"/>
            <w:r>
              <w:rPr>
                <w:lang w:val="en-US"/>
              </w:rPr>
              <w:t xml:space="preserve"> al </w:t>
            </w:r>
            <w:proofErr w:type="spellStart"/>
            <w:r>
              <w:rPr>
                <w:lang w:val="en-US"/>
              </w:rPr>
              <w:t>mistero</w:t>
            </w:r>
            <w:proofErr w:type="spellEnd"/>
          </w:p>
          <w:p w14:paraId="541FA647" w14:textId="77777777" w:rsidR="004E6410" w:rsidRDefault="00000000">
            <w:pPr>
              <w:pStyle w:val="Paragrafoelenco"/>
              <w:numPr>
                <w:ilvl w:val="0"/>
                <w:numId w:val="3"/>
              </w:numPr>
              <w:ind w:left="720" w:hanging="360"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L’uomo</w:t>
            </w:r>
            <w:proofErr w:type="spellEnd"/>
            <w:r>
              <w:rPr>
                <w:lang w:val="en-US"/>
              </w:rPr>
              <w:t xml:space="preserve"> e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canali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percettivi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preferenziali</w:t>
            </w:r>
            <w:proofErr w:type="spellEnd"/>
          </w:p>
        </w:tc>
      </w:tr>
      <w:tr w:rsidR="004E6410" w14:paraId="1C610DDC" w14:textId="77777777">
        <w:trPr>
          <w:trHeight w:val="1497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4DC1" w14:textId="77777777" w:rsidR="004E6410" w:rsidRDefault="0000000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Modulo 2</w:t>
            </w:r>
          </w:p>
          <w:p w14:paraId="2C0AA3C1" w14:textId="77777777" w:rsidR="004E6410" w:rsidRDefault="0000000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Il </w:t>
            </w:r>
            <w:proofErr w:type="spellStart"/>
            <w:r>
              <w:rPr>
                <w:b/>
                <w:lang w:val="en-US"/>
              </w:rPr>
              <w:t>cammino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dell’unità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della</w:t>
            </w:r>
            <w:proofErr w:type="spellEnd"/>
            <w:r>
              <w:rPr>
                <w:b/>
                <w:lang w:val="en-US"/>
              </w:rPr>
              <w:t xml:space="preserve"> Chiesa</w:t>
            </w:r>
          </w:p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8F742" w14:textId="77777777" w:rsidR="004E6410" w:rsidRDefault="004E6410">
            <w:pPr>
              <w:pStyle w:val="Paragrafoelenco"/>
              <w:ind w:left="0" w:firstLine="0"/>
              <w:jc w:val="both"/>
              <w:rPr>
                <w:lang w:val="en-US"/>
              </w:rPr>
            </w:pPr>
          </w:p>
          <w:p w14:paraId="37727824" w14:textId="77777777" w:rsidR="004E6410" w:rsidRDefault="00000000">
            <w:pPr>
              <w:pStyle w:val="Paragrafoelenco"/>
              <w:widowControl/>
              <w:numPr>
                <w:ilvl w:val="0"/>
                <w:numId w:val="4"/>
              </w:numPr>
              <w:spacing w:after="200" w:line="276" w:lineRule="auto"/>
              <w:ind w:left="720" w:hanging="360"/>
              <w:contextualSpacing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Ecumenismo</w:t>
            </w:r>
            <w:proofErr w:type="spellEnd"/>
            <w:r>
              <w:rPr>
                <w:lang w:val="en-US"/>
              </w:rPr>
              <w:t xml:space="preserve"> e </w:t>
            </w:r>
            <w:proofErr w:type="spellStart"/>
            <w:r>
              <w:rPr>
                <w:lang w:val="en-US"/>
              </w:rPr>
              <w:t>dialogo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interreligioso</w:t>
            </w:r>
            <w:proofErr w:type="spellEnd"/>
          </w:p>
          <w:p w14:paraId="3A5CFCF5" w14:textId="25E5C393" w:rsidR="004E6410" w:rsidRDefault="0096288E">
            <w:pPr>
              <w:pStyle w:val="Paragrafoelenco"/>
              <w:widowControl/>
              <w:numPr>
                <w:ilvl w:val="0"/>
                <w:numId w:val="3"/>
              </w:numPr>
              <w:spacing w:after="200" w:line="276" w:lineRule="auto"/>
              <w:ind w:left="720" w:hanging="36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Pace e </w:t>
            </w:r>
            <w:proofErr w:type="spellStart"/>
            <w:r>
              <w:rPr>
                <w:lang w:val="en-US"/>
              </w:rPr>
              <w:t>unità</w:t>
            </w:r>
            <w:proofErr w:type="spellEnd"/>
            <w:r>
              <w:rPr>
                <w:lang w:val="en-US"/>
              </w:rPr>
              <w:t xml:space="preserve"> come </w:t>
            </w:r>
            <w:proofErr w:type="spellStart"/>
            <w:r>
              <w:rPr>
                <w:lang w:val="en-US"/>
              </w:rPr>
              <w:t>valori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universali</w:t>
            </w:r>
            <w:proofErr w:type="spellEnd"/>
          </w:p>
        </w:tc>
      </w:tr>
      <w:tr w:rsidR="004E6410" w14:paraId="2CD28B78" w14:textId="77777777"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7601" w14:textId="77777777" w:rsidR="004E6410" w:rsidRDefault="00000000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Modulo 3</w:t>
            </w:r>
          </w:p>
          <w:p w14:paraId="6684F055" w14:textId="77777777" w:rsidR="004E6410" w:rsidRDefault="0000000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La </w:t>
            </w:r>
            <w:proofErr w:type="spellStart"/>
            <w:r>
              <w:rPr>
                <w:b/>
                <w:lang w:val="en-US"/>
              </w:rPr>
              <w:t>concezione</w:t>
            </w:r>
            <w:proofErr w:type="spellEnd"/>
            <w:r>
              <w:rPr>
                <w:b/>
                <w:lang w:val="en-US"/>
              </w:rPr>
              <w:t xml:space="preserve"> di </w:t>
            </w:r>
            <w:proofErr w:type="spellStart"/>
            <w:r>
              <w:rPr>
                <w:b/>
                <w:lang w:val="en-US"/>
              </w:rPr>
              <w:t>Dio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nel</w:t>
            </w:r>
            <w:proofErr w:type="spellEnd"/>
            <w:r>
              <w:rPr>
                <w:b/>
                <w:lang w:val="en-US"/>
              </w:rPr>
              <w:t xml:space="preserve"> Nuovo </w:t>
            </w:r>
            <w:proofErr w:type="spellStart"/>
            <w:r>
              <w:rPr>
                <w:b/>
                <w:lang w:val="en-US"/>
              </w:rPr>
              <w:t>Testamento</w:t>
            </w:r>
            <w:proofErr w:type="spellEnd"/>
          </w:p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4E345" w14:textId="77777777" w:rsidR="004E6410" w:rsidRDefault="004E6410">
            <w:pPr>
              <w:pStyle w:val="Paragrafoelenco"/>
              <w:jc w:val="both"/>
              <w:rPr>
                <w:lang w:val="en-US"/>
              </w:rPr>
            </w:pPr>
          </w:p>
          <w:p w14:paraId="778F813D" w14:textId="77777777" w:rsidR="004E6410" w:rsidRDefault="00000000">
            <w:pPr>
              <w:pStyle w:val="Paragrafoelenco"/>
              <w:widowControl/>
              <w:numPr>
                <w:ilvl w:val="0"/>
                <w:numId w:val="5"/>
              </w:numPr>
              <w:spacing w:after="200" w:line="276" w:lineRule="auto"/>
              <w:ind w:left="720" w:hanging="360"/>
              <w:contextualSpacing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L’immagine</w:t>
            </w:r>
            <w:proofErr w:type="spellEnd"/>
            <w:r>
              <w:rPr>
                <w:lang w:val="en-US"/>
              </w:rPr>
              <w:t xml:space="preserve"> di </w:t>
            </w:r>
            <w:proofErr w:type="spellStart"/>
            <w:r>
              <w:rPr>
                <w:lang w:val="en-US"/>
              </w:rPr>
              <w:t>Dio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nel</w:t>
            </w:r>
            <w:proofErr w:type="spellEnd"/>
            <w:r>
              <w:rPr>
                <w:lang w:val="en-US"/>
              </w:rPr>
              <w:t xml:space="preserve"> N.T. (</w:t>
            </w:r>
            <w:proofErr w:type="spellStart"/>
            <w:r>
              <w:rPr>
                <w:lang w:val="en-US"/>
              </w:rPr>
              <w:t>Dio</w:t>
            </w:r>
            <w:proofErr w:type="spellEnd"/>
            <w:r>
              <w:rPr>
                <w:lang w:val="en-US"/>
              </w:rPr>
              <w:t xml:space="preserve"> è Amore)</w:t>
            </w:r>
          </w:p>
          <w:p w14:paraId="575E03AF" w14:textId="77777777" w:rsidR="004E6410" w:rsidRDefault="00000000">
            <w:pPr>
              <w:pStyle w:val="Paragrafoelenco"/>
              <w:widowControl/>
              <w:numPr>
                <w:ilvl w:val="0"/>
                <w:numId w:val="5"/>
              </w:numPr>
              <w:spacing w:after="200" w:line="276" w:lineRule="auto"/>
              <w:ind w:left="720" w:hanging="360"/>
              <w:contextualSpacing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Immanenza</w:t>
            </w:r>
            <w:proofErr w:type="spellEnd"/>
            <w:r>
              <w:rPr>
                <w:lang w:val="en-US"/>
              </w:rPr>
              <w:t xml:space="preserve"> e </w:t>
            </w:r>
            <w:proofErr w:type="spellStart"/>
            <w:r>
              <w:rPr>
                <w:lang w:val="en-US"/>
              </w:rPr>
              <w:t>trascendenza</w:t>
            </w:r>
            <w:proofErr w:type="spellEnd"/>
            <w:r>
              <w:rPr>
                <w:lang w:val="en-US"/>
              </w:rPr>
              <w:t xml:space="preserve"> </w:t>
            </w:r>
          </w:p>
          <w:p w14:paraId="4CC03A99" w14:textId="77777777" w:rsidR="004E6410" w:rsidRDefault="00000000">
            <w:pPr>
              <w:pStyle w:val="Paragrafoelenco"/>
              <w:widowControl/>
              <w:numPr>
                <w:ilvl w:val="0"/>
                <w:numId w:val="5"/>
              </w:numPr>
              <w:spacing w:line="276" w:lineRule="auto"/>
              <w:ind w:left="720" w:hanging="36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La </w:t>
            </w:r>
            <w:proofErr w:type="spellStart"/>
            <w:r>
              <w:rPr>
                <w:lang w:val="en-US"/>
              </w:rPr>
              <w:t>sofferenza</w:t>
            </w:r>
            <w:proofErr w:type="spellEnd"/>
            <w:r>
              <w:rPr>
                <w:lang w:val="en-US"/>
              </w:rPr>
              <w:t xml:space="preserve"> (Giobbe)</w:t>
            </w:r>
          </w:p>
          <w:p w14:paraId="0594DA40" w14:textId="77777777" w:rsidR="004E6410" w:rsidRDefault="00000000">
            <w:pPr>
              <w:pStyle w:val="Paragrafoelenco"/>
              <w:widowControl/>
              <w:numPr>
                <w:ilvl w:val="0"/>
                <w:numId w:val="5"/>
              </w:numPr>
              <w:spacing w:line="276" w:lineRule="auto"/>
              <w:ind w:left="720" w:hanging="36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La </w:t>
            </w:r>
            <w:proofErr w:type="spellStart"/>
            <w:r>
              <w:rPr>
                <w:lang w:val="en-US"/>
              </w:rPr>
              <w:t>sessualità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nella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Bibbia</w:t>
            </w:r>
            <w:proofErr w:type="spellEnd"/>
            <w:r>
              <w:rPr>
                <w:lang w:val="en-US"/>
              </w:rPr>
              <w:t xml:space="preserve"> (Cantico </w:t>
            </w:r>
            <w:proofErr w:type="spellStart"/>
            <w:r>
              <w:rPr>
                <w:lang w:val="en-US"/>
              </w:rPr>
              <w:t>dei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Cantici</w:t>
            </w:r>
            <w:proofErr w:type="spellEnd"/>
            <w:r>
              <w:rPr>
                <w:lang w:val="en-US"/>
              </w:rPr>
              <w:t>)</w:t>
            </w:r>
          </w:p>
          <w:p w14:paraId="3A85747C" w14:textId="77777777" w:rsidR="004E6410" w:rsidRDefault="00000000">
            <w:pPr>
              <w:pStyle w:val="Paragrafoelenco"/>
              <w:widowControl/>
              <w:numPr>
                <w:ilvl w:val="0"/>
                <w:numId w:val="5"/>
              </w:numPr>
              <w:spacing w:after="200" w:line="276" w:lineRule="auto"/>
              <w:ind w:left="720" w:hanging="36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Le </w:t>
            </w:r>
            <w:proofErr w:type="spellStart"/>
            <w:r>
              <w:rPr>
                <w:lang w:val="en-US"/>
              </w:rPr>
              <w:t>scelte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dell’uomo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biblico</w:t>
            </w:r>
            <w:proofErr w:type="spellEnd"/>
            <w:r>
              <w:rPr>
                <w:lang w:val="en-US"/>
              </w:rPr>
              <w:t xml:space="preserve"> e </w:t>
            </w:r>
            <w:proofErr w:type="spellStart"/>
            <w:r>
              <w:rPr>
                <w:lang w:val="en-US"/>
              </w:rPr>
              <w:t>contemporaneo</w:t>
            </w:r>
            <w:proofErr w:type="spellEnd"/>
            <w:r>
              <w:rPr>
                <w:lang w:val="en-US"/>
              </w:rPr>
              <w:t xml:space="preserve"> come </w:t>
            </w:r>
            <w:proofErr w:type="spellStart"/>
            <w:r>
              <w:rPr>
                <w:lang w:val="en-US"/>
              </w:rPr>
              <w:t>risposta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all’amore</w:t>
            </w:r>
            <w:proofErr w:type="spellEnd"/>
            <w:r>
              <w:rPr>
                <w:lang w:val="en-US"/>
              </w:rPr>
              <w:t xml:space="preserve"> di </w:t>
            </w:r>
            <w:proofErr w:type="spellStart"/>
            <w:r>
              <w:rPr>
                <w:lang w:val="en-US"/>
              </w:rPr>
              <w:t>Dio</w:t>
            </w:r>
            <w:proofErr w:type="spellEnd"/>
          </w:p>
        </w:tc>
      </w:tr>
      <w:tr w:rsidR="004E6410" w14:paraId="5AB018F6" w14:textId="77777777"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D4CF1" w14:textId="77777777" w:rsidR="004E6410" w:rsidRDefault="00000000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Modulo 4</w:t>
            </w:r>
          </w:p>
          <w:p w14:paraId="5EBD84ED" w14:textId="77777777" w:rsidR="004E6410" w:rsidRDefault="00000000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L’uomo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fra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mistero</w:t>
            </w:r>
            <w:proofErr w:type="spellEnd"/>
            <w:r>
              <w:rPr>
                <w:b/>
                <w:lang w:val="en-US"/>
              </w:rPr>
              <w:t xml:space="preserve"> e </w:t>
            </w:r>
            <w:proofErr w:type="spellStart"/>
            <w:r>
              <w:rPr>
                <w:b/>
                <w:lang w:val="en-US"/>
              </w:rPr>
              <w:t>fede</w:t>
            </w:r>
            <w:proofErr w:type="spellEnd"/>
          </w:p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6DF6" w14:textId="77777777" w:rsidR="004E6410" w:rsidRDefault="004E6410">
            <w:pPr>
              <w:pStyle w:val="Paragrafoelenco"/>
              <w:jc w:val="both"/>
              <w:rPr>
                <w:lang w:val="en-US"/>
              </w:rPr>
            </w:pPr>
          </w:p>
          <w:p w14:paraId="7704457D" w14:textId="77777777" w:rsidR="004E6410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line="276" w:lineRule="auto"/>
              <w:ind w:left="720" w:hanging="36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La vita </w:t>
            </w:r>
            <w:proofErr w:type="spellStart"/>
            <w:r>
              <w:rPr>
                <w:lang w:val="en-US"/>
              </w:rPr>
              <w:t>ultraterrena</w:t>
            </w:r>
            <w:proofErr w:type="spellEnd"/>
            <w:r>
              <w:rPr>
                <w:lang w:val="en-US"/>
              </w:rPr>
              <w:t xml:space="preserve">. </w:t>
            </w:r>
          </w:p>
          <w:p w14:paraId="79EAC56B" w14:textId="77777777" w:rsidR="004E6410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line="276" w:lineRule="auto"/>
              <w:ind w:left="720" w:hanging="360"/>
              <w:contextualSpacing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Movimenti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religiosi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alternativi</w:t>
            </w:r>
            <w:proofErr w:type="spellEnd"/>
            <w:r>
              <w:rPr>
                <w:lang w:val="en-US"/>
              </w:rPr>
              <w:t xml:space="preserve">: </w:t>
            </w:r>
            <w:proofErr w:type="spellStart"/>
            <w:r>
              <w:rPr>
                <w:lang w:val="en-US"/>
              </w:rPr>
              <w:t>mormoni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Testimoni</w:t>
            </w:r>
            <w:proofErr w:type="spellEnd"/>
            <w:r>
              <w:rPr>
                <w:lang w:val="en-US"/>
              </w:rPr>
              <w:t xml:space="preserve"> di Geova, Hare Krishna, Sai Baba, le bestie di </w:t>
            </w:r>
            <w:proofErr w:type="spellStart"/>
            <w:r>
              <w:rPr>
                <w:lang w:val="en-US"/>
              </w:rPr>
              <w:t>satana</w:t>
            </w:r>
            <w:proofErr w:type="spellEnd"/>
            <w:r>
              <w:rPr>
                <w:lang w:val="en-US"/>
              </w:rPr>
              <w:t>, Scientology, New Age</w:t>
            </w:r>
          </w:p>
          <w:p w14:paraId="3EA48133" w14:textId="77777777" w:rsidR="004E6410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line="276" w:lineRule="auto"/>
              <w:ind w:left="720" w:hanging="36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La </w:t>
            </w:r>
            <w:proofErr w:type="spellStart"/>
            <w:r>
              <w:rPr>
                <w:lang w:val="en-US"/>
              </w:rPr>
              <w:t>concezione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cristiana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dell’uomo</w:t>
            </w:r>
            <w:proofErr w:type="spellEnd"/>
          </w:p>
          <w:p w14:paraId="47FD4796" w14:textId="77777777" w:rsidR="004E6410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line="276" w:lineRule="auto"/>
              <w:ind w:left="720" w:hanging="360"/>
              <w:contextualSpacing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Salvezza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giudizio</w:t>
            </w:r>
            <w:proofErr w:type="spellEnd"/>
            <w:r>
              <w:rPr>
                <w:lang w:val="en-US"/>
              </w:rPr>
              <w:t xml:space="preserve">, Inferno, Paradiso e </w:t>
            </w:r>
            <w:proofErr w:type="spellStart"/>
            <w:r>
              <w:rPr>
                <w:lang w:val="en-US"/>
              </w:rPr>
              <w:t>Purgatorio</w:t>
            </w:r>
            <w:proofErr w:type="spellEnd"/>
          </w:p>
        </w:tc>
      </w:tr>
      <w:tr w:rsidR="004E6410" w14:paraId="70EC4A02" w14:textId="77777777">
        <w:trPr>
          <w:trHeight w:val="637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A7C8B" w14:textId="77777777" w:rsidR="004E6410" w:rsidRDefault="00000000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Modulo 6</w:t>
            </w:r>
          </w:p>
          <w:p w14:paraId="7D48BEE7" w14:textId="77777777" w:rsidR="004E6410" w:rsidRDefault="00000000">
            <w:pPr>
              <w:jc w:val="both"/>
              <w:rPr>
                <w:b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Festività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religiose e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ricorrenze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importanti</w:t>
            </w:r>
            <w:proofErr w:type="spellEnd"/>
          </w:p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9F06" w14:textId="77777777" w:rsidR="004E6410" w:rsidRDefault="004E6410">
            <w:pPr>
              <w:pStyle w:val="Paragrafoelenco"/>
              <w:jc w:val="both"/>
              <w:rPr>
                <w:lang w:val="en-US"/>
              </w:rPr>
            </w:pPr>
          </w:p>
          <w:p w14:paraId="01DE3D45" w14:textId="77777777" w:rsidR="0096288E" w:rsidRPr="0096288E" w:rsidRDefault="0096288E" w:rsidP="0096288E">
            <w:pPr>
              <w:pStyle w:val="Paragrafoelenco"/>
              <w:widowControl/>
              <w:numPr>
                <w:ilvl w:val="0"/>
                <w:numId w:val="4"/>
              </w:numPr>
              <w:spacing w:line="240" w:lineRule="atLeast"/>
              <w:contextualSpacing/>
            </w:pPr>
            <w:r w:rsidRPr="0096288E">
              <w:t xml:space="preserve">S. Agata </w:t>
            </w:r>
          </w:p>
          <w:p w14:paraId="45E1308C" w14:textId="77777777" w:rsidR="0096288E" w:rsidRPr="0096288E" w:rsidRDefault="0096288E" w:rsidP="0096288E">
            <w:pPr>
              <w:pStyle w:val="Paragrafoelenco"/>
              <w:widowControl/>
              <w:numPr>
                <w:ilvl w:val="0"/>
                <w:numId w:val="4"/>
              </w:numPr>
              <w:spacing w:line="240" w:lineRule="atLeast"/>
              <w:contextualSpacing/>
            </w:pPr>
            <w:r w:rsidRPr="0096288E">
              <w:t>Il giubileo</w:t>
            </w:r>
          </w:p>
          <w:p w14:paraId="6B103257" w14:textId="77777777" w:rsidR="0096288E" w:rsidRPr="0096288E" w:rsidRDefault="0096288E" w:rsidP="0096288E">
            <w:pPr>
              <w:pStyle w:val="Paragrafoelenco"/>
              <w:widowControl/>
              <w:numPr>
                <w:ilvl w:val="0"/>
                <w:numId w:val="4"/>
              </w:numPr>
              <w:spacing w:line="240" w:lineRule="atLeast"/>
              <w:contextualSpacing/>
            </w:pPr>
            <w:r w:rsidRPr="0096288E">
              <w:t>Il giorno della memoria</w:t>
            </w:r>
          </w:p>
          <w:p w14:paraId="3409A42E" w14:textId="67682F63" w:rsidR="004E6410" w:rsidRDefault="0096288E" w:rsidP="0096288E">
            <w:pPr>
              <w:pStyle w:val="Paragrafoelenco"/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jc w:val="both"/>
              <w:rPr>
                <w:lang w:val="en-US"/>
              </w:rPr>
            </w:pPr>
            <w:r w:rsidRPr="0096288E">
              <w:t>S. Francesco e la cura del creato</w:t>
            </w:r>
          </w:p>
        </w:tc>
      </w:tr>
    </w:tbl>
    <w:p w14:paraId="33E01A06" w14:textId="77777777" w:rsidR="004E6410" w:rsidRDefault="004E6410">
      <w:pPr>
        <w:ind w:left="567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7533637" w14:textId="77777777" w:rsidR="004E6410" w:rsidRDefault="004E6410">
      <w:pPr>
        <w:ind w:left="567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0E53B440" w14:textId="77777777" w:rsidR="004E6410" w:rsidRDefault="004E6410">
      <w:pPr>
        <w:ind w:left="567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C36ADAD" w14:textId="77777777" w:rsidR="004E6410" w:rsidRDefault="00000000">
      <w:pPr>
        <w:pStyle w:val="Titolo1"/>
      </w:pPr>
      <w:r>
        <w:t>CONTENUTI DISCIPLINARI ED. CIVICA:</w:t>
      </w:r>
    </w:p>
    <w:p w14:paraId="18B1A90E" w14:textId="77777777" w:rsidR="004E6410" w:rsidRDefault="00000000">
      <w:pPr>
        <w:pStyle w:val="Corpotesto"/>
        <w:jc w:val="both"/>
      </w:pPr>
      <w:r>
        <w:t xml:space="preserve">         Si rimanda all’UDA progettata dalla Commissione per l’insegnamento dell’Educazione Civica.</w:t>
      </w:r>
    </w:p>
    <w:p w14:paraId="72AF4471" w14:textId="77777777" w:rsidR="004E6410" w:rsidRDefault="004E6410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48E19265" w14:textId="77777777" w:rsidR="004E6410" w:rsidRDefault="004E6410">
      <w:pPr>
        <w:pStyle w:val="Corpotesto"/>
        <w:rPr>
          <w:sz w:val="28"/>
        </w:rPr>
      </w:pPr>
    </w:p>
    <w:p w14:paraId="10BA0389" w14:textId="77777777" w:rsidR="004E6410" w:rsidRDefault="00000000">
      <w:pPr>
        <w:pStyle w:val="Titolo1"/>
        <w:spacing w:before="199"/>
        <w:ind w:left="0"/>
      </w:pPr>
      <w:r>
        <w:t xml:space="preserve">         COLLEGAMENTI</w:t>
      </w:r>
      <w:r>
        <w:rPr>
          <w:spacing w:val="54"/>
        </w:rPr>
        <w:t xml:space="preserve"> </w:t>
      </w:r>
      <w:r>
        <w:t>INTERDISCIPLINARI</w:t>
      </w:r>
    </w:p>
    <w:p w14:paraId="4B266640" w14:textId="77777777" w:rsidR="004E6410" w:rsidRDefault="00000000">
      <w:pPr>
        <w:pStyle w:val="Corpotesto"/>
        <w:spacing w:line="276" w:lineRule="auto"/>
        <w:ind w:left="532" w:right="1081"/>
      </w:pPr>
      <w:r>
        <w:t>Saranno curati, ove possibile, i collegamenti con altre discipline curriculari in particolare con le</w:t>
      </w:r>
      <w:r>
        <w:rPr>
          <w:spacing w:val="-48"/>
        </w:rPr>
        <w:t xml:space="preserve"> </w:t>
      </w:r>
      <w:r>
        <w:t>discipline</w:t>
      </w:r>
      <w:r>
        <w:rPr>
          <w:spacing w:val="-1"/>
        </w:rPr>
        <w:t xml:space="preserve"> </w:t>
      </w:r>
      <w:r>
        <w:t>umanistiche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programmando, se</w:t>
      </w:r>
      <w:r>
        <w:rPr>
          <w:spacing w:val="-1"/>
        </w:rPr>
        <w:t xml:space="preserve"> </w:t>
      </w:r>
      <w:r>
        <w:t>possibile, tempi</w:t>
      </w:r>
      <w:r>
        <w:rPr>
          <w:spacing w:val="60"/>
        </w:rPr>
        <w:t xml:space="preserve"> </w:t>
      </w:r>
      <w:r>
        <w:t>e modalità.</w:t>
      </w:r>
    </w:p>
    <w:p w14:paraId="1B2D8A08" w14:textId="77777777" w:rsidR="004E6410" w:rsidRDefault="004E6410">
      <w:pPr>
        <w:pStyle w:val="Corpotesto"/>
        <w:spacing w:before="8"/>
        <w:rPr>
          <w:sz w:val="36"/>
        </w:rPr>
      </w:pPr>
    </w:p>
    <w:p w14:paraId="3D151425" w14:textId="77777777" w:rsidR="004E6410" w:rsidRDefault="004E6410">
      <w:pPr>
        <w:pStyle w:val="Corpotesto"/>
        <w:spacing w:before="8"/>
        <w:rPr>
          <w:sz w:val="36"/>
        </w:rPr>
      </w:pPr>
    </w:p>
    <w:p w14:paraId="6CB2B4F8" w14:textId="77777777" w:rsidR="004E6410" w:rsidRDefault="00000000">
      <w:pPr>
        <w:pStyle w:val="Titolo1"/>
      </w:pPr>
      <w:r>
        <w:t>METODOLOGIE</w:t>
      </w:r>
    </w:p>
    <w:p w14:paraId="1ED56CA8" w14:textId="77777777" w:rsidR="004E6410" w:rsidRDefault="00000000">
      <w:pPr>
        <w:pStyle w:val="Corpotesto"/>
        <w:spacing w:line="276" w:lineRule="auto"/>
        <w:ind w:left="532" w:right="700"/>
        <w:jc w:val="both"/>
      </w:pPr>
      <w:r>
        <w:t>Si privilegerà il metodo induttivo/esperienziale che, partendo dal vissuto degli alunni, immersi in</w:t>
      </w:r>
      <w:r>
        <w:rPr>
          <w:spacing w:val="1"/>
        </w:rPr>
        <w:t xml:space="preserve"> </w:t>
      </w:r>
      <w:r>
        <w:t>una cultura che presenta numerosi segni della realtà Cristiana cattolica, si propone di spiegare tali</w:t>
      </w:r>
      <w:r>
        <w:rPr>
          <w:spacing w:val="1"/>
        </w:rPr>
        <w:t xml:space="preserve"> </w:t>
      </w:r>
      <w:r>
        <w:t>segni,</w:t>
      </w:r>
      <w:r>
        <w:rPr>
          <w:spacing w:val="-1"/>
        </w:rPr>
        <w:t xml:space="preserve"> </w:t>
      </w:r>
      <w:r>
        <w:lastRenderedPageBreak/>
        <w:t>analizzarli, renderli comprensibili.</w:t>
      </w:r>
    </w:p>
    <w:p w14:paraId="7CB6257F" w14:textId="77777777" w:rsidR="004E6410" w:rsidRDefault="00000000">
      <w:pPr>
        <w:pStyle w:val="Corpotesto"/>
        <w:spacing w:line="276" w:lineRule="auto"/>
        <w:ind w:left="532" w:right="695"/>
        <w:jc w:val="both"/>
      </w:pPr>
      <w:r>
        <w:t>Attraverso soprattutto il dialogo e il confronto critico insegnante-alunni e alunni fra di loro, si</w:t>
      </w:r>
      <w:r>
        <w:rPr>
          <w:spacing w:val="1"/>
        </w:rPr>
        <w:t xml:space="preserve"> </w:t>
      </w:r>
      <w:r>
        <w:t>proporrà un percorso di autocomprensione e di comprensione del mistero, in una verifica della</w:t>
      </w:r>
      <w:r>
        <w:rPr>
          <w:spacing w:val="1"/>
        </w:rPr>
        <w:t xml:space="preserve"> </w:t>
      </w:r>
      <w:r>
        <w:t>ragionevolezza</w:t>
      </w:r>
      <w:r>
        <w:rPr>
          <w:spacing w:val="19"/>
        </w:rPr>
        <w:t xml:space="preserve"> </w:t>
      </w:r>
      <w:r>
        <w:t>della</w:t>
      </w:r>
      <w:r>
        <w:rPr>
          <w:spacing w:val="19"/>
        </w:rPr>
        <w:t xml:space="preserve"> </w:t>
      </w:r>
      <w:r>
        <w:t>fede</w:t>
      </w:r>
      <w:r>
        <w:rPr>
          <w:spacing w:val="20"/>
        </w:rPr>
        <w:t xml:space="preserve"> </w:t>
      </w:r>
      <w:r>
        <w:t>anche</w:t>
      </w:r>
      <w:r>
        <w:rPr>
          <w:spacing w:val="19"/>
        </w:rPr>
        <w:t xml:space="preserve"> </w:t>
      </w:r>
      <w:r>
        <w:t>nel</w:t>
      </w:r>
      <w:r>
        <w:rPr>
          <w:spacing w:val="21"/>
        </w:rPr>
        <w:t xml:space="preserve"> </w:t>
      </w:r>
      <w:r>
        <w:t>paragone</w:t>
      </w:r>
      <w:r>
        <w:rPr>
          <w:spacing w:val="21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t>altri</w:t>
      </w:r>
      <w:r>
        <w:rPr>
          <w:spacing w:val="20"/>
        </w:rPr>
        <w:t xml:space="preserve"> </w:t>
      </w:r>
      <w:r>
        <w:t>possibili</w:t>
      </w:r>
      <w:r>
        <w:rPr>
          <w:spacing w:val="21"/>
        </w:rPr>
        <w:t xml:space="preserve"> </w:t>
      </w:r>
      <w:r>
        <w:t>risposte,</w:t>
      </w:r>
      <w:r>
        <w:rPr>
          <w:spacing w:val="20"/>
        </w:rPr>
        <w:t xml:space="preserve"> </w:t>
      </w:r>
      <w:r>
        <w:t>nel</w:t>
      </w:r>
      <w:r>
        <w:rPr>
          <w:spacing w:val="21"/>
        </w:rPr>
        <w:t xml:space="preserve"> </w:t>
      </w:r>
      <w:r>
        <w:t>rispetto</w:t>
      </w:r>
      <w:r>
        <w:rPr>
          <w:spacing w:val="20"/>
        </w:rPr>
        <w:t xml:space="preserve"> </w:t>
      </w:r>
      <w:r>
        <w:t>della</w:t>
      </w:r>
      <w:r>
        <w:rPr>
          <w:spacing w:val="20"/>
        </w:rPr>
        <w:t xml:space="preserve"> </w:t>
      </w:r>
      <w:r>
        <w:t>libertà delle</w:t>
      </w:r>
      <w:r>
        <w:rPr>
          <w:spacing w:val="1"/>
        </w:rPr>
        <w:t xml:space="preserve"> </w:t>
      </w:r>
      <w:r>
        <w:t>scelte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ritmi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crescita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ciascuno.</w:t>
      </w:r>
      <w:r>
        <w:rPr>
          <w:spacing w:val="1"/>
        </w:rPr>
        <w:t xml:space="preserve"> </w:t>
      </w:r>
      <w:r>
        <w:t>Tale</w:t>
      </w:r>
      <w:r>
        <w:rPr>
          <w:spacing w:val="1"/>
        </w:rPr>
        <w:t xml:space="preserve"> </w:t>
      </w:r>
      <w:r>
        <w:t>percorso</w:t>
      </w:r>
      <w:r>
        <w:rPr>
          <w:spacing w:val="1"/>
        </w:rPr>
        <w:t xml:space="preserve"> </w:t>
      </w:r>
      <w:r>
        <w:t>potrà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biblico,</w:t>
      </w:r>
      <w:r>
        <w:rPr>
          <w:spacing w:val="60"/>
        </w:rPr>
        <w:t xml:space="preserve"> </w:t>
      </w:r>
      <w:r>
        <w:t>storico,</w:t>
      </w:r>
      <w:r>
        <w:rPr>
          <w:spacing w:val="1"/>
        </w:rPr>
        <w:t xml:space="preserve"> </w:t>
      </w:r>
      <w:r>
        <w:t>ecclesiale...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si avvarrà</w:t>
      </w:r>
      <w:r>
        <w:rPr>
          <w:spacing w:val="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possibili collegamenti interdisciplinari.</w:t>
      </w:r>
    </w:p>
    <w:p w14:paraId="72C96960" w14:textId="77777777" w:rsidR="004E6410" w:rsidRDefault="00000000">
      <w:pPr>
        <w:pStyle w:val="Corpotesto"/>
        <w:spacing w:line="276" w:lineRule="auto"/>
        <w:ind w:left="532" w:right="696"/>
        <w:jc w:val="both"/>
      </w:pPr>
      <w:r>
        <w:t>Per aiutare gli alunni a sviluppare una visione d’insieme sarà opportuno richiamare alla loro mente i</w:t>
      </w:r>
      <w:r>
        <w:rPr>
          <w:spacing w:val="-48"/>
        </w:rPr>
        <w:t xml:space="preserve"> </w:t>
      </w:r>
      <w:r>
        <w:t>nuclei</w:t>
      </w:r>
      <w:r>
        <w:rPr>
          <w:spacing w:val="-1"/>
        </w:rPr>
        <w:t xml:space="preserve"> </w:t>
      </w:r>
      <w:r>
        <w:t>centrali ogni volta che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riterrà</w:t>
      </w:r>
      <w:r>
        <w:rPr>
          <w:spacing w:val="-2"/>
        </w:rPr>
        <w:t xml:space="preserve"> </w:t>
      </w:r>
      <w:r>
        <w:t>utile risalire</w:t>
      </w:r>
      <w:r>
        <w:rPr>
          <w:spacing w:val="1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particolare</w:t>
      </w:r>
      <w:r>
        <w:rPr>
          <w:spacing w:val="-1"/>
        </w:rPr>
        <w:t xml:space="preserve"> </w:t>
      </w:r>
      <w:r>
        <w:t>all’insieme.</w:t>
      </w:r>
    </w:p>
    <w:p w14:paraId="33DC8BFA" w14:textId="77777777" w:rsidR="004E6410" w:rsidRDefault="00000000">
      <w:pPr>
        <w:pStyle w:val="Corpotesto"/>
        <w:spacing w:line="276" w:lineRule="auto"/>
        <w:ind w:left="532" w:right="695"/>
        <w:jc w:val="both"/>
      </w:pPr>
      <w:r>
        <w:t>L’insegnante</w:t>
      </w:r>
      <w:r>
        <w:rPr>
          <w:spacing w:val="1"/>
        </w:rPr>
        <w:t xml:space="preserve"> </w:t>
      </w:r>
      <w:r>
        <w:t>userà</w:t>
      </w:r>
      <w:r>
        <w:rPr>
          <w:spacing w:val="1"/>
        </w:rPr>
        <w:t xml:space="preserve"> </w:t>
      </w:r>
      <w:r>
        <w:t>tutte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tecniche</w:t>
      </w:r>
      <w:r>
        <w:rPr>
          <w:spacing w:val="1"/>
        </w:rPr>
        <w:t xml:space="preserve"> </w:t>
      </w:r>
      <w:r>
        <w:t>didattiche</w:t>
      </w:r>
      <w:r>
        <w:rPr>
          <w:spacing w:val="1"/>
        </w:rPr>
        <w:t xml:space="preserve"> </w:t>
      </w:r>
      <w:r>
        <w:t>possibili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rendere</w:t>
      </w:r>
      <w:r>
        <w:rPr>
          <w:spacing w:val="1"/>
        </w:rPr>
        <w:t xml:space="preserve"> </w:t>
      </w:r>
      <w:r>
        <w:t>l’incontro</w:t>
      </w:r>
      <w:r>
        <w:rPr>
          <w:spacing w:val="1"/>
        </w:rPr>
        <w:t xml:space="preserve"> </w:t>
      </w:r>
      <w:r>
        <w:t>vivo,</w:t>
      </w:r>
      <w:r>
        <w:rPr>
          <w:spacing w:val="1"/>
        </w:rPr>
        <w:t xml:space="preserve"> </w:t>
      </w:r>
      <w:r>
        <w:t>aperto,</w:t>
      </w:r>
      <w:r>
        <w:rPr>
          <w:spacing w:val="1"/>
        </w:rPr>
        <w:t xml:space="preserve"> </w:t>
      </w:r>
      <w:r>
        <w:t>interessante,</w:t>
      </w:r>
      <w:r>
        <w:rPr>
          <w:spacing w:val="-1"/>
        </w:rPr>
        <w:t xml:space="preserve"> </w:t>
      </w:r>
      <w:r>
        <w:t>partecipato,</w:t>
      </w:r>
      <w:r>
        <w:rPr>
          <w:spacing w:val="2"/>
        </w:rPr>
        <w:t xml:space="preserve"> </w:t>
      </w:r>
      <w:r>
        <w:t>gratificante, sereno.</w:t>
      </w:r>
    </w:p>
    <w:p w14:paraId="2EF2B24A" w14:textId="77777777" w:rsidR="004E6410" w:rsidRDefault="00000000">
      <w:pPr>
        <w:pStyle w:val="Corpotesto"/>
        <w:spacing w:line="276" w:lineRule="auto"/>
        <w:ind w:left="532" w:right="698"/>
        <w:jc w:val="both"/>
      </w:pPr>
      <w:r>
        <w:t>Secondo le esigenze della classe e degli argomenti, potranno essere privilegiate: la lezione frontale,</w:t>
      </w:r>
      <w:r>
        <w:rPr>
          <w:spacing w:val="1"/>
        </w:rPr>
        <w:t xml:space="preserve"> </w:t>
      </w:r>
      <w:r>
        <w:t>il dialogo guidato, i lavori di gruppo, le attività laboratoriali, il brainstorming... potranno essere</w:t>
      </w:r>
      <w:r>
        <w:rPr>
          <w:spacing w:val="1"/>
        </w:rPr>
        <w:t xml:space="preserve"> </w:t>
      </w:r>
      <w:r>
        <w:t>proposti inoltre</w:t>
      </w:r>
      <w:r>
        <w:rPr>
          <w:spacing w:val="-2"/>
        </w:rPr>
        <w:t xml:space="preserve"> </w:t>
      </w:r>
      <w:r>
        <w:t>incontri con esperti, seminari</w:t>
      </w:r>
      <w:r>
        <w:rPr>
          <w:spacing w:val="-1"/>
        </w:rPr>
        <w:t xml:space="preserve"> </w:t>
      </w:r>
      <w:r>
        <w:t>di studi, visite guidate.</w:t>
      </w:r>
    </w:p>
    <w:p w14:paraId="2FAE8AC3" w14:textId="77777777" w:rsidR="004E6410" w:rsidRDefault="004E6410">
      <w:pPr>
        <w:pStyle w:val="Titolo1"/>
        <w:spacing w:before="205"/>
      </w:pPr>
    </w:p>
    <w:p w14:paraId="560E386D" w14:textId="77777777" w:rsidR="004E6410" w:rsidRDefault="00000000">
      <w:pPr>
        <w:pStyle w:val="Titolo1"/>
        <w:spacing w:before="205"/>
      </w:pPr>
      <w:r>
        <w:t>MEZZI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SUSSIDI</w:t>
      </w:r>
      <w:r>
        <w:rPr>
          <w:spacing w:val="-1"/>
        </w:rPr>
        <w:t xml:space="preserve"> </w:t>
      </w:r>
      <w:r>
        <w:t>DIDATTICI</w:t>
      </w:r>
    </w:p>
    <w:p w14:paraId="7A97826A" w14:textId="77777777" w:rsidR="004E6410" w:rsidRDefault="00000000">
      <w:pPr>
        <w:pStyle w:val="Corpotesto"/>
        <w:spacing w:line="276" w:lineRule="auto"/>
        <w:ind w:left="532" w:right="696"/>
        <w:jc w:val="both"/>
      </w:pPr>
      <w:r>
        <w:t>Ci si avvarrà del libro di testo per attingere elementi di documentazione e precisare l’itinerario</w:t>
      </w:r>
      <w:r>
        <w:rPr>
          <w:spacing w:val="1"/>
        </w:rPr>
        <w:t xml:space="preserve"> </w:t>
      </w:r>
      <w:r>
        <w:t>didattico da percorrere, tenendo conto delle variabili delle programmazioni e delle esigenze delle</w:t>
      </w:r>
      <w:r>
        <w:rPr>
          <w:spacing w:val="1"/>
        </w:rPr>
        <w:t xml:space="preserve"> </w:t>
      </w:r>
      <w:r>
        <w:t>singole</w:t>
      </w:r>
      <w:r>
        <w:rPr>
          <w:spacing w:val="-1"/>
        </w:rPr>
        <w:t xml:space="preserve"> </w:t>
      </w:r>
      <w:r>
        <w:t>classi.</w:t>
      </w:r>
    </w:p>
    <w:p w14:paraId="21730E07" w14:textId="77777777" w:rsidR="004E6410" w:rsidRDefault="00000000">
      <w:pPr>
        <w:pStyle w:val="Corpotesto"/>
        <w:spacing w:line="276" w:lineRule="auto"/>
        <w:ind w:left="532" w:right="697"/>
        <w:jc w:val="both"/>
      </w:pPr>
      <w:r>
        <w:t>A completamento del testo, ci si potrà avvalere di altri libri di testo, della Bibbia, di documenti del</w:t>
      </w:r>
      <w:r>
        <w:rPr>
          <w:spacing w:val="1"/>
        </w:rPr>
        <w:t xml:space="preserve"> </w:t>
      </w:r>
      <w:r>
        <w:t xml:space="preserve">Magistero, di brani letterari, articoli di giornale, opere d’arte, testi poetici e di canzoni, </w:t>
      </w:r>
      <w:proofErr w:type="spellStart"/>
      <w:r>
        <w:t>films</w:t>
      </w:r>
      <w:proofErr w:type="spellEnd"/>
      <w:r>
        <w:t>,</w:t>
      </w:r>
      <w:r>
        <w:rPr>
          <w:spacing w:val="1"/>
        </w:rPr>
        <w:t xml:space="preserve"> </w:t>
      </w:r>
      <w:r>
        <w:t>audiovisivi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 materiale</w:t>
      </w:r>
      <w:r>
        <w:rPr>
          <w:spacing w:val="-1"/>
        </w:rPr>
        <w:t xml:space="preserve"> </w:t>
      </w:r>
      <w:r>
        <w:t>didattico multimediale.</w:t>
      </w:r>
    </w:p>
    <w:p w14:paraId="55EDDD36" w14:textId="77777777" w:rsidR="004E6410" w:rsidRDefault="004E6410">
      <w:pPr>
        <w:pStyle w:val="Titolo1"/>
        <w:spacing w:before="205"/>
      </w:pPr>
    </w:p>
    <w:p w14:paraId="214C4313" w14:textId="77777777" w:rsidR="004E6410" w:rsidRDefault="00000000">
      <w:pPr>
        <w:pStyle w:val="Titolo1"/>
        <w:spacing w:before="205"/>
      </w:pPr>
      <w:r>
        <w:t>STRUMENTI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VERIFICA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CRITERI VALUTAZIONE</w:t>
      </w:r>
    </w:p>
    <w:p w14:paraId="05B5FD4F" w14:textId="77777777" w:rsidR="004E6410" w:rsidRDefault="00000000">
      <w:pPr>
        <w:pStyle w:val="Corpotesto"/>
        <w:spacing w:line="276" w:lineRule="auto"/>
        <w:ind w:left="532" w:right="695"/>
        <w:jc w:val="both"/>
      </w:pPr>
      <w:r>
        <w:t>Per verificare il processo di apprendimento da parte degli studenti si terranno presenti da un lato la</w:t>
      </w:r>
      <w:r>
        <w:rPr>
          <w:spacing w:val="1"/>
        </w:rPr>
        <w:t xml:space="preserve"> </w:t>
      </w:r>
      <w:r>
        <w:t>partecipazione attiva, l’impegno, l’attenzione, l’ascolto; dall’altro la conoscenza, la comprensione 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capacità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esprimere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rielaborare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contenuti</w:t>
      </w:r>
      <w:r>
        <w:rPr>
          <w:spacing w:val="1"/>
        </w:rPr>
        <w:t xml:space="preserve"> </w:t>
      </w:r>
      <w:r>
        <w:t>proposti,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riconoscere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rispettare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valori</w:t>
      </w:r>
      <w:r>
        <w:rPr>
          <w:spacing w:val="-48"/>
        </w:rPr>
        <w:t xml:space="preserve"> </w:t>
      </w:r>
      <w:r>
        <w:t>religiosi, di comprendere e di saper usare il linguaggio specifico. Per le valutazioni formative e</w:t>
      </w:r>
      <w:r>
        <w:rPr>
          <w:spacing w:val="1"/>
        </w:rPr>
        <w:t xml:space="preserve"> </w:t>
      </w:r>
      <w:r>
        <w:t>sommative strumento privilegiato saranno i colloqui in classe, il dialogo, gli interventi dal posto;</w:t>
      </w:r>
      <w:r>
        <w:rPr>
          <w:spacing w:val="1"/>
        </w:rPr>
        <w:t xml:space="preserve"> </w:t>
      </w:r>
      <w:r>
        <w:t>potranno essere utilizzati anche eventuali risultati di lavori di gruppo e/o personali ed elaborati</w:t>
      </w:r>
      <w:r>
        <w:rPr>
          <w:spacing w:val="1"/>
        </w:rPr>
        <w:t xml:space="preserve"> </w:t>
      </w:r>
      <w:r>
        <w:t>multimediali.</w:t>
      </w:r>
      <w:r>
        <w:rPr>
          <w:spacing w:val="-1"/>
        </w:rPr>
        <w:t xml:space="preserve"> </w:t>
      </w:r>
      <w:r>
        <w:t>Si terrà</w:t>
      </w:r>
      <w:r>
        <w:rPr>
          <w:spacing w:val="-1"/>
        </w:rPr>
        <w:t xml:space="preserve"> </w:t>
      </w:r>
      <w:r>
        <w:t>conto anche</w:t>
      </w:r>
      <w:r>
        <w:rPr>
          <w:spacing w:val="-1"/>
        </w:rPr>
        <w:t xml:space="preserve"> </w:t>
      </w:r>
      <w:r>
        <w:t>del progresso</w:t>
      </w:r>
      <w:r>
        <w:rPr>
          <w:spacing w:val="-1"/>
        </w:rPr>
        <w:t xml:space="preserve"> </w:t>
      </w:r>
      <w:r>
        <w:t>rispetto ai livelli di partenza.</w:t>
      </w:r>
    </w:p>
    <w:p w14:paraId="31C3652A" w14:textId="77777777" w:rsidR="004E6410" w:rsidRDefault="00000000">
      <w:pPr>
        <w:pStyle w:val="Corpotesto"/>
        <w:spacing w:line="276" w:lineRule="auto"/>
        <w:ind w:left="532" w:right="698"/>
        <w:jc w:val="both"/>
      </w:pPr>
      <w:r>
        <w:t>Si terranno presenti i diversi livelli relativi alle conoscenze, abilità e competenze, in riferimento al</w:t>
      </w:r>
      <w:r>
        <w:rPr>
          <w:spacing w:val="1"/>
        </w:rPr>
        <w:t xml:space="preserve"> </w:t>
      </w:r>
      <w:r>
        <w:t>linguaggio, alla criticità e alla partecipazione secondo la tabella presente nella programmazione di</w:t>
      </w:r>
      <w:r>
        <w:rPr>
          <w:spacing w:val="1"/>
        </w:rPr>
        <w:t xml:space="preserve"> </w:t>
      </w:r>
      <w:r>
        <w:t>Dipartimento.</w:t>
      </w:r>
    </w:p>
    <w:p w14:paraId="300CCF34" w14:textId="77777777" w:rsidR="004E6410" w:rsidRDefault="004E6410">
      <w:pPr>
        <w:pStyle w:val="Corpotesto"/>
        <w:spacing w:line="276" w:lineRule="auto"/>
        <w:ind w:left="532" w:right="698"/>
        <w:jc w:val="both"/>
      </w:pPr>
    </w:p>
    <w:p w14:paraId="7675DAA6" w14:textId="77777777" w:rsidR="004E6410" w:rsidRDefault="004E6410">
      <w:pPr>
        <w:pStyle w:val="Corpotesto"/>
        <w:spacing w:line="276" w:lineRule="auto"/>
        <w:ind w:left="532" w:right="698"/>
        <w:jc w:val="both"/>
      </w:pPr>
    </w:p>
    <w:p w14:paraId="22520D90" w14:textId="77777777" w:rsidR="004E6410" w:rsidRDefault="00000000">
      <w:pPr>
        <w:pStyle w:val="Titolo1"/>
        <w:rPr>
          <w:kern w:val="1"/>
        </w:rPr>
      </w:pPr>
      <w:r>
        <w:rPr>
          <w:kern w:val="1"/>
        </w:rPr>
        <w:t>ATTIVITÁ</w:t>
      </w:r>
      <w:r>
        <w:rPr>
          <w:spacing w:val="-4"/>
          <w:kern w:val="1"/>
        </w:rPr>
        <w:t xml:space="preserve"> </w:t>
      </w:r>
      <w:r>
        <w:rPr>
          <w:kern w:val="1"/>
        </w:rPr>
        <w:t>EXTRACURRICULARI</w:t>
      </w:r>
    </w:p>
    <w:p w14:paraId="40DF1F82" w14:textId="77777777" w:rsidR="004E6410" w:rsidRDefault="00000000">
      <w:pPr>
        <w:pStyle w:val="Corpotesto"/>
        <w:numPr>
          <w:ilvl w:val="0"/>
          <w:numId w:val="4"/>
        </w:numPr>
        <w:ind w:left="720" w:hanging="360"/>
        <w:rPr>
          <w:kern w:val="1"/>
        </w:rPr>
      </w:pPr>
      <w:r>
        <w:rPr>
          <w:kern w:val="1"/>
        </w:rPr>
        <w:t>Esperienze</w:t>
      </w:r>
      <w:r>
        <w:rPr>
          <w:spacing w:val="-4"/>
          <w:kern w:val="1"/>
        </w:rPr>
        <w:t xml:space="preserve"> </w:t>
      </w:r>
      <w:r>
        <w:rPr>
          <w:kern w:val="1"/>
        </w:rPr>
        <w:t>di</w:t>
      </w:r>
      <w:r>
        <w:rPr>
          <w:spacing w:val="-1"/>
          <w:kern w:val="1"/>
        </w:rPr>
        <w:t xml:space="preserve"> </w:t>
      </w:r>
      <w:r>
        <w:rPr>
          <w:kern w:val="1"/>
        </w:rPr>
        <w:t>solidarietà</w:t>
      </w:r>
      <w:r>
        <w:rPr>
          <w:spacing w:val="-1"/>
          <w:kern w:val="1"/>
        </w:rPr>
        <w:t xml:space="preserve"> </w:t>
      </w:r>
      <w:r>
        <w:rPr>
          <w:kern w:val="1"/>
        </w:rPr>
        <w:t>(volontariato,</w:t>
      </w:r>
      <w:r>
        <w:rPr>
          <w:spacing w:val="-1"/>
          <w:kern w:val="1"/>
        </w:rPr>
        <w:t xml:space="preserve"> </w:t>
      </w:r>
      <w:r>
        <w:rPr>
          <w:kern w:val="1"/>
        </w:rPr>
        <w:t>raccolta</w:t>
      </w:r>
      <w:r>
        <w:rPr>
          <w:spacing w:val="-4"/>
          <w:kern w:val="1"/>
        </w:rPr>
        <w:t xml:space="preserve"> </w:t>
      </w:r>
      <w:r>
        <w:rPr>
          <w:kern w:val="1"/>
        </w:rPr>
        <w:t>fondi</w:t>
      </w:r>
      <w:r>
        <w:rPr>
          <w:spacing w:val="-1"/>
          <w:kern w:val="1"/>
        </w:rPr>
        <w:t xml:space="preserve"> </w:t>
      </w:r>
      <w:r>
        <w:rPr>
          <w:kern w:val="1"/>
        </w:rPr>
        <w:t>per</w:t>
      </w:r>
      <w:r>
        <w:rPr>
          <w:spacing w:val="-4"/>
          <w:kern w:val="1"/>
        </w:rPr>
        <w:t xml:space="preserve"> </w:t>
      </w:r>
      <w:r>
        <w:rPr>
          <w:kern w:val="1"/>
        </w:rPr>
        <w:t>beneficenza,</w:t>
      </w:r>
      <w:r>
        <w:rPr>
          <w:spacing w:val="-2"/>
          <w:kern w:val="1"/>
        </w:rPr>
        <w:t xml:space="preserve"> </w:t>
      </w:r>
      <w:r>
        <w:rPr>
          <w:kern w:val="1"/>
        </w:rPr>
        <w:t>etc.).</w:t>
      </w:r>
    </w:p>
    <w:p w14:paraId="4AC8A208" w14:textId="77777777" w:rsidR="004E6410" w:rsidRDefault="00000000">
      <w:pPr>
        <w:pStyle w:val="Corpotesto"/>
        <w:numPr>
          <w:ilvl w:val="0"/>
          <w:numId w:val="4"/>
        </w:numPr>
        <w:ind w:left="720" w:hanging="360"/>
        <w:rPr>
          <w:kern w:val="1"/>
        </w:rPr>
      </w:pPr>
      <w:r>
        <w:rPr>
          <w:kern w:val="1"/>
        </w:rPr>
        <w:t>Incontri</w:t>
      </w:r>
      <w:r>
        <w:rPr>
          <w:spacing w:val="-2"/>
          <w:kern w:val="1"/>
        </w:rPr>
        <w:t xml:space="preserve"> </w:t>
      </w:r>
      <w:r>
        <w:rPr>
          <w:kern w:val="1"/>
        </w:rPr>
        <w:t>con</w:t>
      </w:r>
      <w:r>
        <w:rPr>
          <w:spacing w:val="1"/>
          <w:kern w:val="1"/>
        </w:rPr>
        <w:t xml:space="preserve"> </w:t>
      </w:r>
      <w:r>
        <w:rPr>
          <w:kern w:val="1"/>
        </w:rPr>
        <w:t>esperti</w:t>
      </w:r>
      <w:r>
        <w:rPr>
          <w:spacing w:val="-1"/>
          <w:kern w:val="1"/>
        </w:rPr>
        <w:t xml:space="preserve"> </w:t>
      </w:r>
      <w:r>
        <w:rPr>
          <w:kern w:val="1"/>
        </w:rPr>
        <w:t>su</w:t>
      </w:r>
      <w:r>
        <w:rPr>
          <w:spacing w:val="-1"/>
          <w:kern w:val="1"/>
        </w:rPr>
        <w:t xml:space="preserve"> </w:t>
      </w:r>
      <w:r>
        <w:rPr>
          <w:kern w:val="1"/>
        </w:rPr>
        <w:t>tematiche</w:t>
      </w:r>
      <w:r>
        <w:rPr>
          <w:spacing w:val="-5"/>
          <w:kern w:val="1"/>
        </w:rPr>
        <w:t xml:space="preserve"> </w:t>
      </w:r>
      <w:r>
        <w:rPr>
          <w:kern w:val="1"/>
        </w:rPr>
        <w:t>attinenti</w:t>
      </w:r>
      <w:r>
        <w:rPr>
          <w:spacing w:val="-1"/>
          <w:kern w:val="1"/>
        </w:rPr>
        <w:t xml:space="preserve"> </w:t>
      </w:r>
      <w:r>
        <w:rPr>
          <w:kern w:val="1"/>
        </w:rPr>
        <w:t>il</w:t>
      </w:r>
      <w:r>
        <w:rPr>
          <w:spacing w:val="-1"/>
          <w:kern w:val="1"/>
        </w:rPr>
        <w:t xml:space="preserve"> </w:t>
      </w:r>
      <w:r>
        <w:rPr>
          <w:kern w:val="1"/>
        </w:rPr>
        <w:t>programma</w:t>
      </w:r>
    </w:p>
    <w:p w14:paraId="0DFCE4A7" w14:textId="77777777" w:rsidR="004E6410" w:rsidRDefault="00000000">
      <w:pPr>
        <w:pStyle w:val="Corpotesto"/>
        <w:numPr>
          <w:ilvl w:val="0"/>
          <w:numId w:val="4"/>
        </w:numPr>
        <w:ind w:left="720" w:hanging="360"/>
        <w:rPr>
          <w:kern w:val="1"/>
        </w:rPr>
      </w:pPr>
      <w:r>
        <w:rPr>
          <w:kern w:val="1"/>
        </w:rPr>
        <w:t>Partecipazione</w:t>
      </w:r>
      <w:r>
        <w:rPr>
          <w:spacing w:val="-2"/>
          <w:kern w:val="1"/>
        </w:rPr>
        <w:t xml:space="preserve"> </w:t>
      </w:r>
      <w:r>
        <w:rPr>
          <w:kern w:val="1"/>
        </w:rPr>
        <w:t>a</w:t>
      </w:r>
      <w:r>
        <w:rPr>
          <w:spacing w:val="-1"/>
          <w:kern w:val="1"/>
        </w:rPr>
        <w:t xml:space="preserve"> </w:t>
      </w:r>
      <w:r>
        <w:rPr>
          <w:kern w:val="1"/>
        </w:rPr>
        <w:t>concorsi</w:t>
      </w:r>
      <w:r>
        <w:rPr>
          <w:spacing w:val="-1"/>
          <w:kern w:val="1"/>
        </w:rPr>
        <w:t xml:space="preserve"> </w:t>
      </w:r>
      <w:r>
        <w:rPr>
          <w:kern w:val="1"/>
        </w:rPr>
        <w:t>su</w:t>
      </w:r>
      <w:r>
        <w:rPr>
          <w:spacing w:val="-1"/>
          <w:kern w:val="1"/>
        </w:rPr>
        <w:t xml:space="preserve"> </w:t>
      </w:r>
      <w:r>
        <w:rPr>
          <w:kern w:val="1"/>
        </w:rPr>
        <w:t>temi</w:t>
      </w:r>
      <w:r>
        <w:rPr>
          <w:spacing w:val="-2"/>
          <w:kern w:val="1"/>
        </w:rPr>
        <w:t xml:space="preserve"> </w:t>
      </w:r>
      <w:r>
        <w:rPr>
          <w:kern w:val="1"/>
        </w:rPr>
        <w:t>attinenti</w:t>
      </w:r>
      <w:r>
        <w:rPr>
          <w:spacing w:val="-1"/>
          <w:kern w:val="1"/>
        </w:rPr>
        <w:t xml:space="preserve"> </w:t>
      </w:r>
      <w:r>
        <w:rPr>
          <w:kern w:val="1"/>
        </w:rPr>
        <w:t>al</w:t>
      </w:r>
      <w:r>
        <w:rPr>
          <w:spacing w:val="-1"/>
          <w:kern w:val="1"/>
        </w:rPr>
        <w:t xml:space="preserve"> </w:t>
      </w:r>
      <w:r>
        <w:rPr>
          <w:kern w:val="1"/>
        </w:rPr>
        <w:t>programma</w:t>
      </w:r>
    </w:p>
    <w:p w14:paraId="39DC82AE" w14:textId="77777777" w:rsidR="004E6410" w:rsidRDefault="00000000">
      <w:pPr>
        <w:pStyle w:val="Corpotesto"/>
        <w:numPr>
          <w:ilvl w:val="0"/>
          <w:numId w:val="4"/>
        </w:numPr>
        <w:ind w:left="720" w:hanging="360"/>
        <w:rPr>
          <w:kern w:val="1"/>
        </w:rPr>
      </w:pPr>
      <w:r>
        <w:rPr>
          <w:kern w:val="1"/>
        </w:rPr>
        <w:t>Incontro con l’</w:t>
      </w:r>
      <w:proofErr w:type="spellStart"/>
      <w:r>
        <w:rPr>
          <w:kern w:val="1"/>
        </w:rPr>
        <w:t>Imamm</w:t>
      </w:r>
      <w:proofErr w:type="spellEnd"/>
    </w:p>
    <w:p w14:paraId="5B8E26E6" w14:textId="77777777" w:rsidR="004E6410" w:rsidRDefault="004E6410">
      <w:pPr>
        <w:pStyle w:val="Corpotesto"/>
      </w:pPr>
    </w:p>
    <w:p w14:paraId="77772FA6" w14:textId="77777777" w:rsidR="004E6410" w:rsidRDefault="004E6410">
      <w:pPr>
        <w:pStyle w:val="Corpotesto"/>
      </w:pPr>
    </w:p>
    <w:p w14:paraId="326BFB4D" w14:textId="77777777" w:rsidR="004E6410" w:rsidRDefault="004E6410">
      <w:pPr>
        <w:pStyle w:val="Corpotesto"/>
      </w:pPr>
    </w:p>
    <w:p w14:paraId="73948685" w14:textId="0C5A2AC1" w:rsidR="004E6410" w:rsidRDefault="00000000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CATANIA, 1</w:t>
      </w:r>
      <w:r w:rsidR="0096288E">
        <w:rPr>
          <w:rFonts w:ascii="Garamond" w:hAnsi="Garamond"/>
          <w:b/>
          <w:bCs/>
          <w:sz w:val="24"/>
          <w:szCs w:val="24"/>
        </w:rPr>
        <w:t>7</w:t>
      </w:r>
      <w:r>
        <w:rPr>
          <w:rFonts w:ascii="Garamond" w:hAnsi="Garamond"/>
          <w:b/>
          <w:bCs/>
          <w:sz w:val="24"/>
          <w:szCs w:val="24"/>
        </w:rPr>
        <w:t>/10/202</w:t>
      </w:r>
      <w:r w:rsidR="0096288E">
        <w:rPr>
          <w:rFonts w:ascii="Garamond" w:hAnsi="Garamond"/>
          <w:b/>
          <w:bCs/>
          <w:sz w:val="24"/>
          <w:szCs w:val="24"/>
        </w:rPr>
        <w:t>5</w:t>
      </w:r>
      <w:r>
        <w:rPr>
          <w:rFonts w:ascii="Garamond" w:hAnsi="Garamond"/>
          <w:b/>
          <w:bCs/>
          <w:sz w:val="24"/>
          <w:szCs w:val="24"/>
        </w:rPr>
        <w:t xml:space="preserve">                                                               FIRMA DEL DOCENTE</w:t>
      </w:r>
    </w:p>
    <w:p w14:paraId="23F99C72" w14:textId="77777777" w:rsidR="004E6410" w:rsidRDefault="00000000">
      <w:pPr>
        <w:pStyle w:val="Paragrafoelenco"/>
        <w:ind w:left="720" w:firstLine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     </w:t>
      </w:r>
    </w:p>
    <w:p w14:paraId="39F38C45" w14:textId="77C1478B" w:rsidR="004E6410" w:rsidRDefault="00000000">
      <w:pPr>
        <w:pStyle w:val="Paragrafoelenco"/>
        <w:ind w:left="720" w:firstLine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</w:t>
      </w:r>
      <w:r w:rsidR="0096288E">
        <w:rPr>
          <w:rStyle w:val="VariabileHTML"/>
          <w:sz w:val="24"/>
          <w:szCs w:val="24"/>
        </w:rPr>
        <w:t>Concetta Rita Gullotta</w:t>
      </w:r>
    </w:p>
    <w:sectPr w:rsidR="004E6410">
      <w:pgSz w:w="11910" w:h="16840"/>
      <w:pgMar w:top="1320" w:right="440" w:bottom="280" w:left="6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4DA21" w14:textId="77777777" w:rsidR="003F16AB" w:rsidRDefault="003F16AB">
      <w:r>
        <w:separator/>
      </w:r>
    </w:p>
  </w:endnote>
  <w:endnote w:type="continuationSeparator" w:id="0">
    <w:p w14:paraId="4D780FC8" w14:textId="77777777" w:rsidR="003F16AB" w:rsidRDefault="003F1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E7CE5" w14:textId="77777777" w:rsidR="003F16AB" w:rsidRDefault="003F16AB">
      <w:r>
        <w:separator/>
      </w:r>
    </w:p>
  </w:footnote>
  <w:footnote w:type="continuationSeparator" w:id="0">
    <w:p w14:paraId="77520E1E" w14:textId="77777777" w:rsidR="003F16AB" w:rsidRDefault="003F16AB">
      <w:r>
        <w:continuationSeparator/>
      </w:r>
    </w:p>
  </w:footnote>
  <w:footnote w:id="1">
    <w:p w14:paraId="70122BFF" w14:textId="77777777" w:rsidR="004E6410" w:rsidRDefault="00000000">
      <w:pPr>
        <w:spacing w:before="85"/>
        <w:ind w:right="1193" w:firstLine="567"/>
        <w:jc w:val="both"/>
        <w:rPr>
          <w:sz w:val="20"/>
          <w:szCs w:val="20"/>
        </w:rPr>
      </w:pPr>
      <w:r>
        <w:rPr>
          <w:position w:val="1"/>
          <w:sz w:val="20"/>
          <w:szCs w:val="20"/>
        </w:rPr>
        <w:t xml:space="preserve">1 </w:t>
      </w:r>
      <w:r>
        <w:rPr>
          <w:sz w:val="20"/>
          <w:szCs w:val="20"/>
        </w:rPr>
        <w:t>DPR 15 marzo 2010 n. 89 e Indicazioni Nazionali dei Licei di cui al DM 7 ottobre 2010 n. 211; DPR 15 marzo 2010 n.</w:t>
      </w:r>
      <w:r>
        <w:rPr>
          <w:spacing w:val="-32"/>
          <w:sz w:val="20"/>
          <w:szCs w:val="20"/>
        </w:rPr>
        <w:t xml:space="preserve"> </w:t>
      </w:r>
      <w:r>
        <w:rPr>
          <w:sz w:val="20"/>
          <w:szCs w:val="20"/>
        </w:rPr>
        <w:t>88, Linee Guida per gli Istituti Tecnici di cui alla Direttiva n. 57 del 15 luglio 2010 e alla Direttiva n. 4 del 16 gennaio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2012.</w:t>
      </w:r>
    </w:p>
    <w:p w14:paraId="042EC7FB" w14:textId="77777777" w:rsidR="004E6410" w:rsidRDefault="004E6410">
      <w:pPr>
        <w:pStyle w:val="Testonotaapidipagina"/>
      </w:pPr>
    </w:p>
    <w:p w14:paraId="11BAA2DB" w14:textId="77777777" w:rsidR="004E6410" w:rsidRDefault="004E6410">
      <w:pPr>
        <w:pStyle w:val="Testonotaapidipagina"/>
      </w:pPr>
    </w:p>
    <w:p w14:paraId="400667A7" w14:textId="77777777" w:rsidR="004E6410" w:rsidRDefault="004E6410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951D1"/>
    <w:multiLevelType w:val="hybridMultilevel"/>
    <w:tmpl w:val="14D469AC"/>
    <w:name w:val="Elenco numerato 10"/>
    <w:lvl w:ilvl="0" w:tplc="7CC4F304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7AEC2C6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DE84CF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5790CBC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2124D0F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43BE63F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F6F84D1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700E441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E124D1F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" w15:restartNumberingAfterBreak="0">
    <w:nsid w:val="1441302B"/>
    <w:multiLevelType w:val="hybridMultilevel"/>
    <w:tmpl w:val="406AAE7C"/>
    <w:name w:val="Elenco numerato 3"/>
    <w:lvl w:ilvl="0" w:tplc="483C8BB4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016C05F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52E0B08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6621F3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A41AE23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6A221AD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3E9669B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50A8D16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FF2AB9A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" w15:restartNumberingAfterBreak="0">
    <w:nsid w:val="2A827727"/>
    <w:multiLevelType w:val="hybridMultilevel"/>
    <w:tmpl w:val="CB783B5A"/>
    <w:lvl w:ilvl="0" w:tplc="3BBE77B8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4C34D84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4558AA8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B7A4AD5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C1B49B0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CC8EF74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96C634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AA2CD46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DB63EA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2AD73ADF"/>
    <w:multiLevelType w:val="hybridMultilevel"/>
    <w:tmpl w:val="95AA0F80"/>
    <w:name w:val="Elenco numerato 7"/>
    <w:lvl w:ilvl="0" w:tplc="EB2CB4A4">
      <w:numFmt w:val="bullet"/>
      <w:lvlText w:val="-"/>
      <w:lvlJc w:val="left"/>
      <w:pPr>
        <w:ind w:left="892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AFB8C108">
      <w:numFmt w:val="bullet"/>
      <w:lvlText w:val="o"/>
      <w:lvlJc w:val="left"/>
      <w:pPr>
        <w:ind w:left="1612" w:firstLine="0"/>
      </w:pPr>
      <w:rPr>
        <w:rFonts w:ascii="Courier New" w:hAnsi="Courier New" w:cs="Courier New"/>
      </w:rPr>
    </w:lvl>
    <w:lvl w:ilvl="2" w:tplc="0458ECAA">
      <w:numFmt w:val="bullet"/>
      <w:lvlText w:val=""/>
      <w:lvlJc w:val="left"/>
      <w:pPr>
        <w:ind w:left="2332" w:firstLine="0"/>
      </w:pPr>
      <w:rPr>
        <w:rFonts w:ascii="Wingdings" w:eastAsia="Wingdings" w:hAnsi="Wingdings" w:cs="Wingdings"/>
      </w:rPr>
    </w:lvl>
    <w:lvl w:ilvl="3" w:tplc="D548C0F4">
      <w:numFmt w:val="bullet"/>
      <w:lvlText w:val=""/>
      <w:lvlJc w:val="left"/>
      <w:pPr>
        <w:ind w:left="3052" w:firstLine="0"/>
      </w:pPr>
      <w:rPr>
        <w:rFonts w:ascii="Symbol" w:hAnsi="Symbol"/>
      </w:rPr>
    </w:lvl>
    <w:lvl w:ilvl="4" w:tplc="D116E026">
      <w:numFmt w:val="bullet"/>
      <w:lvlText w:val="o"/>
      <w:lvlJc w:val="left"/>
      <w:pPr>
        <w:ind w:left="3772" w:firstLine="0"/>
      </w:pPr>
      <w:rPr>
        <w:rFonts w:ascii="Courier New" w:hAnsi="Courier New" w:cs="Courier New"/>
      </w:rPr>
    </w:lvl>
    <w:lvl w:ilvl="5" w:tplc="B13E3658">
      <w:numFmt w:val="bullet"/>
      <w:lvlText w:val=""/>
      <w:lvlJc w:val="left"/>
      <w:pPr>
        <w:ind w:left="4492" w:firstLine="0"/>
      </w:pPr>
      <w:rPr>
        <w:rFonts w:ascii="Wingdings" w:eastAsia="Wingdings" w:hAnsi="Wingdings" w:cs="Wingdings"/>
      </w:rPr>
    </w:lvl>
    <w:lvl w:ilvl="6" w:tplc="1A28C360">
      <w:numFmt w:val="bullet"/>
      <w:lvlText w:val=""/>
      <w:lvlJc w:val="left"/>
      <w:pPr>
        <w:ind w:left="5212" w:firstLine="0"/>
      </w:pPr>
      <w:rPr>
        <w:rFonts w:ascii="Symbol" w:hAnsi="Symbol"/>
      </w:rPr>
    </w:lvl>
    <w:lvl w:ilvl="7" w:tplc="F29499AA">
      <w:numFmt w:val="bullet"/>
      <w:lvlText w:val="o"/>
      <w:lvlJc w:val="left"/>
      <w:pPr>
        <w:ind w:left="5932" w:firstLine="0"/>
      </w:pPr>
      <w:rPr>
        <w:rFonts w:ascii="Courier New" w:hAnsi="Courier New" w:cs="Courier New"/>
      </w:rPr>
    </w:lvl>
    <w:lvl w:ilvl="8" w:tplc="AA0CFC7A">
      <w:numFmt w:val="bullet"/>
      <w:lvlText w:val=""/>
      <w:lvlJc w:val="left"/>
      <w:pPr>
        <w:ind w:left="6652" w:firstLine="0"/>
      </w:pPr>
      <w:rPr>
        <w:rFonts w:ascii="Wingdings" w:eastAsia="Wingdings" w:hAnsi="Wingdings" w:cs="Wingdings"/>
      </w:rPr>
    </w:lvl>
  </w:abstractNum>
  <w:abstractNum w:abstractNumId="4" w15:restartNumberingAfterBreak="0">
    <w:nsid w:val="30F31CC9"/>
    <w:multiLevelType w:val="hybridMultilevel"/>
    <w:tmpl w:val="1236250A"/>
    <w:name w:val="Elenco numerato 1"/>
    <w:lvl w:ilvl="0" w:tplc="3D7AEE6C">
      <w:numFmt w:val="bullet"/>
      <w:lvlText w:val=""/>
      <w:lvlJc w:val="left"/>
      <w:pPr>
        <w:ind w:left="893" w:firstLine="0"/>
      </w:pPr>
      <w:rPr>
        <w:rFonts w:ascii="Symbol" w:eastAsia="Symbol" w:hAnsi="Symbol" w:cs="Symbol"/>
        <w:w w:val="100"/>
        <w:sz w:val="24"/>
        <w:szCs w:val="24"/>
        <w:lang w:val="it-IT" w:eastAsia="en-US" w:bidi="ar-SA"/>
      </w:rPr>
    </w:lvl>
    <w:lvl w:ilvl="1" w:tplc="3CA2622A">
      <w:numFmt w:val="bullet"/>
      <w:lvlText w:val="•"/>
      <w:lvlJc w:val="left"/>
      <w:pPr>
        <w:ind w:left="1860" w:firstLine="0"/>
      </w:pPr>
      <w:rPr>
        <w:lang w:val="it-IT" w:eastAsia="en-US" w:bidi="ar-SA"/>
      </w:rPr>
    </w:lvl>
    <w:lvl w:ilvl="2" w:tplc="5E7C2FBE">
      <w:numFmt w:val="bullet"/>
      <w:lvlText w:val="•"/>
      <w:lvlJc w:val="left"/>
      <w:pPr>
        <w:ind w:left="2821" w:firstLine="0"/>
      </w:pPr>
      <w:rPr>
        <w:lang w:val="it-IT" w:eastAsia="en-US" w:bidi="ar-SA"/>
      </w:rPr>
    </w:lvl>
    <w:lvl w:ilvl="3" w:tplc="EE76B654">
      <w:numFmt w:val="bullet"/>
      <w:lvlText w:val="•"/>
      <w:lvlJc w:val="left"/>
      <w:pPr>
        <w:ind w:left="3781" w:firstLine="0"/>
      </w:pPr>
      <w:rPr>
        <w:lang w:val="it-IT" w:eastAsia="en-US" w:bidi="ar-SA"/>
      </w:rPr>
    </w:lvl>
    <w:lvl w:ilvl="4" w:tplc="56BA71BC">
      <w:numFmt w:val="bullet"/>
      <w:lvlText w:val="•"/>
      <w:lvlJc w:val="left"/>
      <w:pPr>
        <w:ind w:left="4742" w:firstLine="0"/>
      </w:pPr>
      <w:rPr>
        <w:lang w:val="it-IT" w:eastAsia="en-US" w:bidi="ar-SA"/>
      </w:rPr>
    </w:lvl>
    <w:lvl w:ilvl="5" w:tplc="C4CEA3F6">
      <w:numFmt w:val="bullet"/>
      <w:lvlText w:val="•"/>
      <w:lvlJc w:val="left"/>
      <w:pPr>
        <w:ind w:left="5703" w:firstLine="0"/>
      </w:pPr>
      <w:rPr>
        <w:lang w:val="it-IT" w:eastAsia="en-US" w:bidi="ar-SA"/>
      </w:rPr>
    </w:lvl>
    <w:lvl w:ilvl="6" w:tplc="A92A22AC">
      <w:numFmt w:val="bullet"/>
      <w:lvlText w:val="•"/>
      <w:lvlJc w:val="left"/>
      <w:pPr>
        <w:ind w:left="6663" w:firstLine="0"/>
      </w:pPr>
      <w:rPr>
        <w:lang w:val="it-IT" w:eastAsia="en-US" w:bidi="ar-SA"/>
      </w:rPr>
    </w:lvl>
    <w:lvl w:ilvl="7" w:tplc="7A660A92">
      <w:numFmt w:val="bullet"/>
      <w:lvlText w:val="•"/>
      <w:lvlJc w:val="left"/>
      <w:pPr>
        <w:ind w:left="7624" w:firstLine="0"/>
      </w:pPr>
      <w:rPr>
        <w:lang w:val="it-IT" w:eastAsia="en-US" w:bidi="ar-SA"/>
      </w:rPr>
    </w:lvl>
    <w:lvl w:ilvl="8" w:tplc="C17A0B7A">
      <w:numFmt w:val="bullet"/>
      <w:lvlText w:val="•"/>
      <w:lvlJc w:val="left"/>
      <w:pPr>
        <w:ind w:left="8585" w:firstLine="0"/>
      </w:pPr>
      <w:rPr>
        <w:lang w:val="it-IT" w:eastAsia="en-US" w:bidi="ar-SA"/>
      </w:rPr>
    </w:lvl>
  </w:abstractNum>
  <w:abstractNum w:abstractNumId="5" w15:restartNumberingAfterBreak="0">
    <w:nsid w:val="41226EF1"/>
    <w:multiLevelType w:val="hybridMultilevel"/>
    <w:tmpl w:val="D004E1DC"/>
    <w:name w:val="Elenco numerato 2"/>
    <w:lvl w:ilvl="0" w:tplc="643A88AE">
      <w:numFmt w:val="bullet"/>
      <w:lvlText w:val="-"/>
      <w:lvlJc w:val="left"/>
      <w:pPr>
        <w:ind w:left="392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1CFA2CA4">
      <w:numFmt w:val="bullet"/>
      <w:lvlText w:val=""/>
      <w:lvlJc w:val="left"/>
      <w:pPr>
        <w:ind w:left="892" w:firstLine="0"/>
      </w:pPr>
      <w:rPr>
        <w:rFonts w:ascii="Symbol" w:eastAsia="Symbol" w:hAnsi="Symbol" w:cs="Symbol"/>
        <w:w w:val="100"/>
        <w:sz w:val="24"/>
        <w:szCs w:val="24"/>
        <w:lang w:val="it-IT" w:eastAsia="en-US" w:bidi="ar-SA"/>
      </w:rPr>
    </w:lvl>
    <w:lvl w:ilvl="2" w:tplc="0BBA3CAA">
      <w:numFmt w:val="bullet"/>
      <w:lvlText w:val="•"/>
      <w:lvlJc w:val="left"/>
      <w:pPr>
        <w:ind w:left="1957" w:firstLine="0"/>
      </w:pPr>
      <w:rPr>
        <w:lang w:val="it-IT" w:eastAsia="en-US" w:bidi="ar-SA"/>
      </w:rPr>
    </w:lvl>
    <w:lvl w:ilvl="3" w:tplc="93F6B036">
      <w:numFmt w:val="bullet"/>
      <w:lvlText w:val="•"/>
      <w:lvlJc w:val="left"/>
      <w:pPr>
        <w:ind w:left="3018" w:firstLine="0"/>
      </w:pPr>
      <w:rPr>
        <w:lang w:val="it-IT" w:eastAsia="en-US" w:bidi="ar-SA"/>
      </w:rPr>
    </w:lvl>
    <w:lvl w:ilvl="4" w:tplc="A400123A">
      <w:numFmt w:val="bullet"/>
      <w:lvlText w:val="•"/>
      <w:lvlJc w:val="left"/>
      <w:pPr>
        <w:ind w:left="4079" w:firstLine="0"/>
      </w:pPr>
      <w:rPr>
        <w:lang w:val="it-IT" w:eastAsia="en-US" w:bidi="ar-SA"/>
      </w:rPr>
    </w:lvl>
    <w:lvl w:ilvl="5" w:tplc="A1DADB42">
      <w:numFmt w:val="bullet"/>
      <w:lvlText w:val="•"/>
      <w:lvlJc w:val="left"/>
      <w:pPr>
        <w:ind w:left="5139" w:firstLine="0"/>
      </w:pPr>
      <w:rPr>
        <w:lang w:val="it-IT" w:eastAsia="en-US" w:bidi="ar-SA"/>
      </w:rPr>
    </w:lvl>
    <w:lvl w:ilvl="6" w:tplc="08F867B2">
      <w:numFmt w:val="bullet"/>
      <w:lvlText w:val="•"/>
      <w:lvlJc w:val="left"/>
      <w:pPr>
        <w:ind w:left="6200" w:firstLine="0"/>
      </w:pPr>
      <w:rPr>
        <w:lang w:val="it-IT" w:eastAsia="en-US" w:bidi="ar-SA"/>
      </w:rPr>
    </w:lvl>
    <w:lvl w:ilvl="7" w:tplc="93C8D504">
      <w:numFmt w:val="bullet"/>
      <w:lvlText w:val="•"/>
      <w:lvlJc w:val="left"/>
      <w:pPr>
        <w:ind w:left="7261" w:firstLine="0"/>
      </w:pPr>
      <w:rPr>
        <w:lang w:val="it-IT" w:eastAsia="en-US" w:bidi="ar-SA"/>
      </w:rPr>
    </w:lvl>
    <w:lvl w:ilvl="8" w:tplc="9F621AAC">
      <w:numFmt w:val="bullet"/>
      <w:lvlText w:val="•"/>
      <w:lvlJc w:val="left"/>
      <w:pPr>
        <w:ind w:left="8321" w:firstLine="0"/>
      </w:pPr>
      <w:rPr>
        <w:lang w:val="it-IT" w:eastAsia="en-US" w:bidi="ar-SA"/>
      </w:rPr>
    </w:lvl>
  </w:abstractNum>
  <w:abstractNum w:abstractNumId="6" w15:restartNumberingAfterBreak="0">
    <w:nsid w:val="531D4506"/>
    <w:multiLevelType w:val="hybridMultilevel"/>
    <w:tmpl w:val="58F8A27E"/>
    <w:lvl w:ilvl="0" w:tplc="3712FDC8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652E13FE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409873C4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ADF88AD8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1BFE3838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45821346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DE66759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01463C38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9FB6AD34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C626A09"/>
    <w:multiLevelType w:val="hybridMultilevel"/>
    <w:tmpl w:val="6306365E"/>
    <w:name w:val="Elenco numerato 6"/>
    <w:lvl w:ilvl="0" w:tplc="1F4C2778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AD1481D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E2CAD6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6250F05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4C4CD2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6D88981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C65AFE1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48CAC88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94859D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8" w15:restartNumberingAfterBreak="0">
    <w:nsid w:val="5D612391"/>
    <w:multiLevelType w:val="hybridMultilevel"/>
    <w:tmpl w:val="5EA8C0D6"/>
    <w:name w:val="Elenco numerato 5"/>
    <w:lvl w:ilvl="0" w:tplc="540A6DAE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33C8DD0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8B4F79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BB20357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610A50E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2D5C7A1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69F2E21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47F4D080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6526F1F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9" w15:restartNumberingAfterBreak="0">
    <w:nsid w:val="6196703B"/>
    <w:multiLevelType w:val="hybridMultilevel"/>
    <w:tmpl w:val="B0BC8BDE"/>
    <w:name w:val="Elenco numerato 4"/>
    <w:lvl w:ilvl="0" w:tplc="551C8D40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39B436C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2D28B76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3FB455C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F4839D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4EE45E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7440C6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70B692A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0CB4D05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num w:numId="1" w16cid:durableId="2010014548">
    <w:abstractNumId w:val="4"/>
  </w:num>
  <w:num w:numId="2" w16cid:durableId="1377465284">
    <w:abstractNumId w:val="5"/>
  </w:num>
  <w:num w:numId="3" w16cid:durableId="879898085">
    <w:abstractNumId w:val="1"/>
  </w:num>
  <w:num w:numId="4" w16cid:durableId="1564948832">
    <w:abstractNumId w:val="9"/>
  </w:num>
  <w:num w:numId="5" w16cid:durableId="134951536">
    <w:abstractNumId w:val="8"/>
  </w:num>
  <w:num w:numId="6" w16cid:durableId="1564872943">
    <w:abstractNumId w:val="7"/>
  </w:num>
  <w:num w:numId="7" w16cid:durableId="868029454">
    <w:abstractNumId w:val="3"/>
  </w:num>
  <w:num w:numId="8" w16cid:durableId="424375763">
    <w:abstractNumId w:val="6"/>
  </w:num>
  <w:num w:numId="9" w16cid:durableId="1872956105">
    <w:abstractNumId w:val="0"/>
  </w:num>
  <w:num w:numId="10" w16cid:durableId="16765712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283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410"/>
    <w:rsid w:val="003E4088"/>
    <w:rsid w:val="003F16AB"/>
    <w:rsid w:val="004E6410"/>
    <w:rsid w:val="00962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F2618"/>
  <w15:docId w15:val="{5BA2DF80-501B-4AF3-8143-E5E224F0D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qFormat/>
    <w:pPr>
      <w:ind w:left="53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qFormat/>
    <w:rPr>
      <w:sz w:val="20"/>
      <w:szCs w:val="20"/>
    </w:rPr>
  </w:style>
  <w:style w:type="paragraph" w:styleId="Titolo">
    <w:name w:val="Title"/>
    <w:basedOn w:val="Normale"/>
    <w:qFormat/>
    <w:pPr>
      <w:spacing w:before="1"/>
      <w:ind w:right="499"/>
      <w:jc w:val="center"/>
    </w:pPr>
    <w:rPr>
      <w:b/>
      <w:bCs/>
      <w:sz w:val="32"/>
      <w:szCs w:val="32"/>
    </w:rPr>
  </w:style>
  <w:style w:type="paragraph" w:styleId="Corpotesto">
    <w:name w:val="Body Text"/>
    <w:basedOn w:val="Normale"/>
    <w:qFormat/>
    <w:rPr>
      <w:sz w:val="24"/>
      <w:szCs w:val="24"/>
    </w:rPr>
  </w:style>
  <w:style w:type="paragraph" w:styleId="Paragrafoelenco">
    <w:name w:val="List Paragraph"/>
    <w:basedOn w:val="Normale"/>
    <w:qFormat/>
    <w:pPr>
      <w:ind w:left="1253" w:hanging="361"/>
    </w:pPr>
  </w:style>
  <w:style w:type="paragraph" w:customStyle="1" w:styleId="TableParagraph">
    <w:name w:val="Table Paragraph"/>
    <w:basedOn w:val="Normale"/>
    <w:qFormat/>
    <w:rPr>
      <w:rFonts w:ascii="Verdana" w:eastAsia="Verdana" w:hAnsi="Verdana" w:cs="Verdana"/>
    </w:rPr>
  </w:style>
  <w:style w:type="character" w:customStyle="1" w:styleId="Titolo1Carattere">
    <w:name w:val="Titolo 1 Carattere"/>
    <w:basedOn w:val="Carpredefinitoparagrafo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Times New Roman"/>
      <w:sz w:val="20"/>
      <w:szCs w:val="20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CorpotestoCarattere">
    <w:name w:val="Corpo testo Carattere"/>
    <w:basedOn w:val="Carpredefinitoparagrafo"/>
    <w:rPr>
      <w:rFonts w:ascii="Times New Roman" w:eastAsia="Times New Roman" w:hAnsi="Times New Roman" w:cs="Times New Roman"/>
      <w:sz w:val="24"/>
      <w:szCs w:val="24"/>
    </w:rPr>
  </w:style>
  <w:style w:type="character" w:styleId="VariabileHTML">
    <w:name w:val="HTML Variabl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1454</Words>
  <Characters>8289</Characters>
  <Application>Microsoft Office Word</Application>
  <DocSecurity>0</DocSecurity>
  <Lines>69</Lines>
  <Paragraphs>19</Paragraphs>
  <ScaleCrop>false</ScaleCrop>
  <Company/>
  <LinksUpToDate>false</LinksUpToDate>
  <CharactersWithSpaces>9724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biagio.cor@libero.it</dc:creator>
  <cp:keywords/>
  <dc:description/>
  <cp:lastModifiedBy>Rita Gullotta</cp:lastModifiedBy>
  <cp:revision>2</cp:revision>
  <dcterms:created xsi:type="dcterms:W3CDTF">2025-10-22T14:05:00Z</dcterms:created>
  <dcterms:modified xsi:type="dcterms:W3CDTF">2025-10-22T14:05:00Z</dcterms:modified>
</cp:coreProperties>
</file>