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BANDO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CORSO DI ORIENTAMENTO PREPARAZIONE AGLI ESAMI DI AMMISSIONE AI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CORSI DI LAUREA A NUMERO PROGRAMMATO NAZIONALE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-BoldItalic" w:hAnsi="Cambria-BoldItalic" w:cs="Cambria-BoldItalic"/>
          <w:b/>
          <w:bCs/>
          <w:i/>
          <w:iCs/>
          <w:color w:val="000000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</w:rPr>
        <w:t>EDIZIONE HOME EDITION 2020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UNIVERSITÀ DEGLI STUDI DI CATANIA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Centro Orientamento Formazione &amp;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Placement</w:t>
      </w:r>
      <w:proofErr w:type="spellEnd"/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bando per la realizzazione del Corso di preparazione della durata di </w:t>
      </w:r>
      <w:r>
        <w:rPr>
          <w:rFonts w:ascii="Cambria-Bold" w:hAnsi="Cambria-Bold" w:cs="Cambria-Bold"/>
          <w:b/>
          <w:bCs/>
          <w:color w:val="000000"/>
        </w:rPr>
        <w:t>160 ore di didattica online e</w:t>
      </w:r>
      <w:r w:rsidR="00703666">
        <w:rPr>
          <w:rFonts w:ascii="Cambria-Bold" w:hAnsi="Cambria-Bold" w:cs="Cambria-Bold"/>
          <w:b/>
          <w:bCs/>
          <w:color w:val="000000"/>
        </w:rPr>
        <w:t xml:space="preserve"> </w:t>
      </w:r>
      <w:r>
        <w:rPr>
          <w:rFonts w:ascii="Cambria-Bold" w:hAnsi="Cambria-Bold" w:cs="Cambria-Bold"/>
          <w:b/>
          <w:bCs/>
          <w:color w:val="000000"/>
        </w:rPr>
        <w:t xml:space="preserve">tutoraggio </w:t>
      </w:r>
      <w:r>
        <w:rPr>
          <w:rFonts w:ascii="Cambria" w:hAnsi="Cambria" w:cs="Cambria"/>
          <w:color w:val="000000"/>
        </w:rPr>
        <w:t>per gli esami di ammissione ai Corsi di Laurea in: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Medicina e Chirurgia, Odontoiatria e Protesi Dentaria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Professioni Sanitarie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INIZIO LEZIONI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Il corso si svolgerà da </w:t>
      </w:r>
      <w:r>
        <w:rPr>
          <w:rFonts w:ascii="Cambria-Bold" w:hAnsi="Cambria-Bold" w:cs="Cambria-Bold"/>
          <w:b/>
          <w:bCs/>
          <w:color w:val="000000"/>
        </w:rPr>
        <w:t xml:space="preserve">lunedì 6 luglio a venerdì 31 agosto 2020 </w:t>
      </w:r>
      <w:r>
        <w:rPr>
          <w:rFonts w:ascii="Cambria" w:hAnsi="Cambria" w:cs="Cambria"/>
          <w:color w:val="000000"/>
        </w:rPr>
        <w:t>dalle 8.30 alle 13.30. Sono inclusi i sabati dei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seguenti giorni: 25 luglio e 29 agosto 2020; sono esclusi i giorni 12-13-14, 17-18-19 agosto 2020 (come da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chiusura d’ateneo).</w:t>
      </w:r>
      <w:r w:rsidR="00703666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Il corso prevede: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 Test di esercitazione sui singoli moduli didattici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 Simulazione prove di accesso ai corsi di laurea a numero programmato nazionale, valutazione dei</w:t>
      </w:r>
      <w:r w:rsidR="00703666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punteggi come monitoraggio dei miglioramenti ottenuti, correzioni e commenti per singoli moduli.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MODULI DEL CORSO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BIOLOGIA – CHIMICA - MATEMATICA – FISICA - RAGIONAMENTO LOGIC0 - RAGIONAMENTO MATEMATICO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DIDATTICA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Il corso si svolgerà in modalità a distanza. Per la fruizione delle lezioni online, il corso sarà attivo attraverso la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piattaforma </w:t>
      </w:r>
      <w:r>
        <w:rPr>
          <w:rFonts w:ascii="Cambria-Bold" w:hAnsi="Cambria-Bold" w:cs="Cambria-Bold"/>
          <w:b/>
          <w:bCs/>
          <w:color w:val="000000"/>
        </w:rPr>
        <w:t>Microsoft Teams</w:t>
      </w:r>
      <w:r>
        <w:rPr>
          <w:rFonts w:ascii="Cambria" w:hAnsi="Cambria" w:cs="Cambria"/>
          <w:color w:val="000000"/>
        </w:rPr>
        <w:t>, per la "didattica a distanza". Per consentire l'uso della piattaforma, è</w:t>
      </w:r>
      <w:r w:rsidR="00703666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indispensabile l’indirizzo email dello studente (preferibilmente gmail.com).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 xml:space="preserve">QUOTA D’ISCRIZIONE - </w:t>
      </w:r>
      <w:r>
        <w:rPr>
          <w:rFonts w:ascii="Cambria" w:hAnsi="Cambria" w:cs="Cambria"/>
          <w:color w:val="000000"/>
        </w:rPr>
        <w:t xml:space="preserve">La quota d’iscrizione è di € 490,00 (€ </w:t>
      </w:r>
      <w:proofErr w:type="spellStart"/>
      <w:r>
        <w:rPr>
          <w:rFonts w:ascii="Cambria" w:hAnsi="Cambria" w:cs="Cambria"/>
          <w:color w:val="000000"/>
        </w:rPr>
        <w:t>quattrocentonovanta</w:t>
      </w:r>
      <w:proofErr w:type="spellEnd"/>
      <w:r>
        <w:rPr>
          <w:rFonts w:ascii="Cambria" w:hAnsi="Cambria" w:cs="Cambria"/>
          <w:color w:val="000000"/>
        </w:rPr>
        <w:t>/00)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MODALITÀ DI ISCRIZIONE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FF"/>
        </w:rPr>
      </w:pPr>
      <w:r>
        <w:rPr>
          <w:rFonts w:ascii="Cambria" w:hAnsi="Cambria" w:cs="Cambria"/>
          <w:color w:val="000000"/>
        </w:rPr>
        <w:t xml:space="preserve">Compilare il modulo di iscrizione allegato al bando in oggetto, inviarlo via mail all’indirizzo </w:t>
      </w:r>
      <w:r>
        <w:rPr>
          <w:rFonts w:ascii="Cambria" w:hAnsi="Cambria" w:cs="Cambria"/>
          <w:color w:val="0000FF"/>
        </w:rPr>
        <w:t>cofori@unict.it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Successivamente verrà inoltrata la mail con le indicazioni per effettuare il pagamento. Una volta effettuato il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pagamento si dovrà inviare copia del pagamento a: </w:t>
      </w:r>
      <w:r>
        <w:rPr>
          <w:rFonts w:ascii="Cambria" w:hAnsi="Cambria" w:cs="Cambria"/>
          <w:color w:val="0000FF"/>
        </w:rPr>
        <w:t>cs.cof@unict.it</w:t>
      </w:r>
      <w:r>
        <w:rPr>
          <w:rFonts w:ascii="Cambria" w:hAnsi="Cambria" w:cs="Cambria"/>
          <w:color w:val="000000"/>
        </w:rPr>
        <w:t>; e per conoscenza a cofori@unict.it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L’iscrizione si intende perfezionata con il pagamento della quota prevista.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Le iscrizioni dovranno pervenire entro giorno 6 luglio p.v.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Per qualsiasi informazione rivolgersi al Servizio di </w:t>
      </w:r>
      <w:proofErr w:type="spellStart"/>
      <w:r>
        <w:rPr>
          <w:rFonts w:ascii="Cambria" w:hAnsi="Cambria" w:cs="Cambria"/>
          <w:color w:val="000000"/>
        </w:rPr>
        <w:t>Counseling</w:t>
      </w:r>
      <w:proofErr w:type="spellEnd"/>
      <w:r>
        <w:rPr>
          <w:rFonts w:ascii="Cambria" w:hAnsi="Cambria" w:cs="Cambria"/>
          <w:color w:val="000000"/>
        </w:rPr>
        <w:t xml:space="preserve"> Orientativo del </w:t>
      </w:r>
      <w:proofErr w:type="spellStart"/>
      <w:r>
        <w:rPr>
          <w:rFonts w:ascii="Cambria" w:hAnsi="Cambria" w:cs="Cambria"/>
          <w:color w:val="000000"/>
        </w:rPr>
        <w:t>COF&amp;Placement</w:t>
      </w:r>
      <w:proofErr w:type="spellEnd"/>
      <w:r>
        <w:rPr>
          <w:rFonts w:ascii="Cambria" w:hAnsi="Cambria" w:cs="Cambria"/>
          <w:color w:val="000000"/>
        </w:rPr>
        <w:t>, dal lunedì al</w:t>
      </w:r>
    </w:p>
    <w:p w:rsidR="000B5B71" w:rsidRDefault="000B5B71" w:rsidP="000B5B7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mbria"/>
          <w:color w:val="0000FF"/>
        </w:rPr>
      </w:pPr>
      <w:r>
        <w:rPr>
          <w:rFonts w:ascii="Cambria" w:hAnsi="Cambria" w:cs="Cambria"/>
          <w:color w:val="000000"/>
        </w:rPr>
        <w:t>venerdì dalle 9.00 alle 14.00 e lunedì e mercoledì dalle 15.00 alle 17.30 - tel. 095-7307038/40, email:</w:t>
      </w:r>
      <w:r w:rsidR="00703666">
        <w:rPr>
          <w:rFonts w:ascii="Cambria" w:hAnsi="Cambria" w:cs="Cambria"/>
          <w:color w:val="000000"/>
        </w:rPr>
        <w:t xml:space="preserve"> </w:t>
      </w:r>
      <w:bookmarkStart w:id="0" w:name="_GoBack"/>
      <w:bookmarkEnd w:id="0"/>
      <w:r>
        <w:rPr>
          <w:rFonts w:ascii="Cambria" w:hAnsi="Cambria" w:cs="Cambria"/>
          <w:color w:val="0000FF"/>
        </w:rPr>
        <w:t>cofori@unict.it</w:t>
      </w:r>
    </w:p>
    <w:sectPr w:rsidR="000B5B71" w:rsidSect="00A131A8">
      <w:pgSz w:w="11906" w:h="16838"/>
      <w:pgMar w:top="397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71"/>
    <w:rsid w:val="000B5B71"/>
    <w:rsid w:val="001A2553"/>
    <w:rsid w:val="00315AC3"/>
    <w:rsid w:val="003C1A31"/>
    <w:rsid w:val="00470F31"/>
    <w:rsid w:val="004C6172"/>
    <w:rsid w:val="00504E2E"/>
    <w:rsid w:val="005F6DAF"/>
    <w:rsid w:val="00703666"/>
    <w:rsid w:val="00724C43"/>
    <w:rsid w:val="007775D8"/>
    <w:rsid w:val="008D1E29"/>
    <w:rsid w:val="009D1FC4"/>
    <w:rsid w:val="009D7FB4"/>
    <w:rsid w:val="00A131A8"/>
    <w:rsid w:val="00C73E74"/>
    <w:rsid w:val="00D82E7F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ind w:left="11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C43"/>
    <w:pPr>
      <w:ind w:left="71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tonio">
    <w:name w:val="antonio"/>
    <w:basedOn w:val="Normale"/>
    <w:autoRedefine/>
    <w:qFormat/>
    <w:rsid w:val="00724C43"/>
    <w:pPr>
      <w:jc w:val="both"/>
    </w:pPr>
    <w:rPr>
      <w:sz w:val="24"/>
    </w:rPr>
  </w:style>
  <w:style w:type="paragraph" w:customStyle="1" w:styleId="esame">
    <w:name w:val="esame"/>
    <w:basedOn w:val="Normale"/>
    <w:autoRedefine/>
    <w:qFormat/>
    <w:rsid w:val="008D1E2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ind w:left="11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C43"/>
    <w:pPr>
      <w:ind w:left="71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tonio">
    <w:name w:val="antonio"/>
    <w:basedOn w:val="Normale"/>
    <w:autoRedefine/>
    <w:qFormat/>
    <w:rsid w:val="00724C43"/>
    <w:pPr>
      <w:jc w:val="both"/>
    </w:pPr>
    <w:rPr>
      <w:sz w:val="24"/>
    </w:rPr>
  </w:style>
  <w:style w:type="paragraph" w:customStyle="1" w:styleId="esame">
    <w:name w:val="esame"/>
    <w:basedOn w:val="Normale"/>
    <w:autoRedefine/>
    <w:qFormat/>
    <w:rsid w:val="008D1E2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1</cp:revision>
  <dcterms:created xsi:type="dcterms:W3CDTF">2020-06-11T21:00:00Z</dcterms:created>
  <dcterms:modified xsi:type="dcterms:W3CDTF">2020-06-11T21:28:00Z</dcterms:modified>
</cp:coreProperties>
</file>