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F7" w:rsidRPr="005536F7" w:rsidRDefault="008D74FA" w:rsidP="005536F7">
      <w:pPr>
        <w:ind w:left="0"/>
        <w:jc w:val="center"/>
        <w:rPr>
          <w:b/>
          <w:color w:val="0000FF"/>
          <w:sz w:val="20"/>
        </w:rPr>
      </w:pPr>
      <w:r w:rsidRPr="005536F7">
        <w:rPr>
          <w:b/>
          <w:color w:val="0000FF"/>
          <w:sz w:val="24"/>
        </w:rPr>
        <w:t xml:space="preserve">Agli alunni di quarto e quinto anno </w:t>
      </w:r>
    </w:p>
    <w:p w:rsidR="009D7FB4" w:rsidRPr="0066157A" w:rsidRDefault="008D74FA" w:rsidP="005536F7">
      <w:pPr>
        <w:ind w:left="0"/>
        <w:jc w:val="center"/>
        <w:rPr>
          <w:sz w:val="20"/>
        </w:rPr>
      </w:pPr>
      <w:r w:rsidRPr="0066157A">
        <w:rPr>
          <w:b/>
        </w:rPr>
        <w:t xml:space="preserve">Open </w:t>
      </w:r>
      <w:proofErr w:type="spellStart"/>
      <w:r w:rsidRPr="0066157A">
        <w:rPr>
          <w:b/>
        </w:rPr>
        <w:t>Day</w:t>
      </w:r>
      <w:proofErr w:type="spellEnd"/>
      <w:r w:rsidRPr="0066157A">
        <w:rPr>
          <w:b/>
        </w:rPr>
        <w:t xml:space="preserve"> </w:t>
      </w:r>
      <w:r w:rsidRPr="0066157A">
        <w:rPr>
          <w:b/>
        </w:rPr>
        <w:t>dell’Università degli Studi di Palermo</w:t>
      </w:r>
      <w:r w:rsidRPr="0066157A">
        <w:rPr>
          <w:sz w:val="20"/>
        </w:rPr>
        <w:t>.</w:t>
      </w:r>
    </w:p>
    <w:p w:rsidR="008D74FA" w:rsidRPr="0066157A" w:rsidRDefault="008D74FA" w:rsidP="0066157A">
      <w:pPr>
        <w:spacing w:before="0"/>
        <w:ind w:left="0"/>
        <w:rPr>
          <w:sz w:val="20"/>
        </w:rPr>
      </w:pPr>
      <w:r w:rsidRPr="0066157A">
        <w:rPr>
          <w:sz w:val="20"/>
        </w:rPr>
        <w:t>Durante gli</w:t>
      </w:r>
      <w:r w:rsidRPr="0066157A">
        <w:rPr>
          <w:sz w:val="20"/>
        </w:rPr>
        <w:t xml:space="preserve"> </w:t>
      </w:r>
      <w:r w:rsidRPr="0066157A">
        <w:rPr>
          <w:sz w:val="20"/>
        </w:rPr>
        <w:t>incontri saranno presentati i Corsi di Laurea e di Laurea Magistrale a Ciclo Unico e, inoltre, sarà possibile partecipare a</w:t>
      </w:r>
      <w:r w:rsidRPr="0066157A">
        <w:rPr>
          <w:sz w:val="20"/>
        </w:rPr>
        <w:t xml:space="preserve"> </w:t>
      </w:r>
      <w:r w:rsidRPr="0066157A">
        <w:rPr>
          <w:sz w:val="20"/>
        </w:rPr>
        <w:t>diverse attività che hanno la finalità generale di facilitare la transizione fra la scuola secondaria di 2°grado e l’università.</w:t>
      </w:r>
    </w:p>
    <w:p w:rsidR="008D74FA" w:rsidRPr="0066157A" w:rsidRDefault="008D74FA" w:rsidP="0066157A">
      <w:pPr>
        <w:spacing w:before="0"/>
        <w:ind w:left="0"/>
        <w:rPr>
          <w:sz w:val="20"/>
        </w:rPr>
      </w:pPr>
      <w:r w:rsidRPr="0066157A">
        <w:rPr>
          <w:sz w:val="20"/>
        </w:rPr>
        <w:t xml:space="preserve">Gli Open </w:t>
      </w:r>
      <w:proofErr w:type="spellStart"/>
      <w:r w:rsidRPr="0066157A">
        <w:rPr>
          <w:sz w:val="20"/>
        </w:rPr>
        <w:t>Day</w:t>
      </w:r>
      <w:proofErr w:type="spellEnd"/>
      <w:r w:rsidRPr="0066157A">
        <w:rPr>
          <w:sz w:val="20"/>
        </w:rPr>
        <w:t xml:space="preserve"> si terranno online sulla piattaforma Microsoft Teams.</w:t>
      </w:r>
    </w:p>
    <w:p w:rsidR="008D74FA" w:rsidRPr="0066157A" w:rsidRDefault="005536F7" w:rsidP="0066157A">
      <w:pPr>
        <w:ind w:left="0"/>
        <w:rPr>
          <w:sz w:val="20"/>
        </w:rPr>
      </w:pPr>
      <w:r>
        <w:rPr>
          <w:sz w:val="20"/>
        </w:rPr>
        <w:t xml:space="preserve">   </w:t>
      </w:r>
      <w:r w:rsidR="0066157A" w:rsidRPr="0066157A">
        <w:rPr>
          <w:sz w:val="20"/>
        </w:rPr>
        <w:t xml:space="preserve"> </w:t>
      </w:r>
      <w:r w:rsidR="00744AA4" w:rsidRPr="0066157A">
        <w:rPr>
          <w:sz w:val="20"/>
        </w:rPr>
        <w:t>Nella tabella</w:t>
      </w:r>
      <w:r w:rsidR="008D74FA" w:rsidRPr="0066157A">
        <w:rPr>
          <w:sz w:val="20"/>
        </w:rPr>
        <w:t xml:space="preserve"> il calendario degli incontri, i link delle pagine dedicate e i contatti per ulteriori informazioni .</w:t>
      </w:r>
    </w:p>
    <w:p w:rsidR="0066157A" w:rsidRDefault="005536F7" w:rsidP="008D74FA">
      <w:r>
        <w:rPr>
          <w:noProof/>
          <w:lang w:eastAsia="it-IT"/>
        </w:rPr>
        <w:drawing>
          <wp:inline distT="0" distB="0" distL="0" distR="0">
            <wp:extent cx="6332220" cy="43237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6F7" w:rsidRDefault="005536F7" w:rsidP="008D74FA">
      <w:bookmarkStart w:id="0" w:name="_GoBack"/>
      <w:r>
        <w:rPr>
          <w:noProof/>
          <w:lang w:eastAsia="it-IT"/>
        </w:rPr>
        <w:drawing>
          <wp:inline distT="0" distB="0" distL="0" distR="0">
            <wp:extent cx="6400800" cy="3442447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398" cy="345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36F7" w:rsidSect="00A131A8">
      <w:pgSz w:w="11906" w:h="16838"/>
      <w:pgMar w:top="397" w:right="454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A"/>
    <w:rsid w:val="001A2553"/>
    <w:rsid w:val="00315AC3"/>
    <w:rsid w:val="003C1A31"/>
    <w:rsid w:val="00470F31"/>
    <w:rsid w:val="004C6172"/>
    <w:rsid w:val="00504E2E"/>
    <w:rsid w:val="005536F7"/>
    <w:rsid w:val="005F6DAF"/>
    <w:rsid w:val="0066157A"/>
    <w:rsid w:val="00724C43"/>
    <w:rsid w:val="00744AA4"/>
    <w:rsid w:val="007775D8"/>
    <w:rsid w:val="008D1E29"/>
    <w:rsid w:val="008D74FA"/>
    <w:rsid w:val="00975AAB"/>
    <w:rsid w:val="009D1FC4"/>
    <w:rsid w:val="009D7FB4"/>
    <w:rsid w:val="00A131A8"/>
    <w:rsid w:val="00C73E74"/>
    <w:rsid w:val="00D82E7F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76" w:lineRule="auto"/>
        <w:ind w:left="7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C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tonio">
    <w:name w:val="antonio"/>
    <w:basedOn w:val="Normale"/>
    <w:autoRedefine/>
    <w:qFormat/>
    <w:rsid w:val="00724C43"/>
    <w:pPr>
      <w:jc w:val="both"/>
    </w:pPr>
    <w:rPr>
      <w:sz w:val="24"/>
    </w:rPr>
  </w:style>
  <w:style w:type="paragraph" w:customStyle="1" w:styleId="esame">
    <w:name w:val="esame"/>
    <w:basedOn w:val="Normale"/>
    <w:autoRedefine/>
    <w:qFormat/>
    <w:rsid w:val="008D1E29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57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76" w:lineRule="auto"/>
        <w:ind w:left="7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C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tonio">
    <w:name w:val="antonio"/>
    <w:basedOn w:val="Normale"/>
    <w:autoRedefine/>
    <w:qFormat/>
    <w:rsid w:val="00724C43"/>
    <w:pPr>
      <w:jc w:val="both"/>
    </w:pPr>
    <w:rPr>
      <w:sz w:val="24"/>
    </w:rPr>
  </w:style>
  <w:style w:type="paragraph" w:customStyle="1" w:styleId="esame">
    <w:name w:val="esame"/>
    <w:basedOn w:val="Normale"/>
    <w:autoRedefine/>
    <w:qFormat/>
    <w:rsid w:val="008D1E29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57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anto</cp:lastModifiedBy>
  <cp:revision>2</cp:revision>
  <dcterms:created xsi:type="dcterms:W3CDTF">2021-04-11T18:38:00Z</dcterms:created>
  <dcterms:modified xsi:type="dcterms:W3CDTF">2021-04-11T18:52:00Z</dcterms:modified>
</cp:coreProperties>
</file>