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4661" w14:textId="77777777" w:rsidR="004724B6" w:rsidRDefault="004724B6" w:rsidP="004724B6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Programma di Storia</w:t>
      </w:r>
    </w:p>
    <w:p w14:paraId="664CC72F" w14:textId="77777777" w:rsidR="004724B6" w:rsidRDefault="004724B6" w:rsidP="004724B6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Classe 4C</w:t>
      </w:r>
    </w:p>
    <w:p w14:paraId="2A824F03" w14:textId="77777777" w:rsidR="004724B6" w:rsidRDefault="004724B6" w:rsidP="004724B6">
      <w:pPr>
        <w:tabs>
          <w:tab w:val="left" w:pos="600"/>
        </w:tabs>
        <w:spacing w:line="0" w:lineRule="atLeast"/>
        <w:jc w:val="center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>Anno Scolastico 2020/2021</w:t>
      </w:r>
    </w:p>
    <w:p w14:paraId="641DE002" w14:textId="77777777" w:rsidR="004724B6" w:rsidRDefault="004724B6" w:rsidP="004724B6">
      <w:pPr>
        <w:pStyle w:val="Paragrafoelenco"/>
        <w:numPr>
          <w:ilvl w:val="0"/>
          <w:numId w:val="2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Il Seicento: caratteristiche generali</w:t>
      </w:r>
    </w:p>
    <w:p w14:paraId="69279639" w14:textId="77777777" w:rsidR="004724B6" w:rsidRPr="005070AC" w:rsidRDefault="004724B6" w:rsidP="004724B6">
      <w:pPr>
        <w:pStyle w:val="Paragrafoelenco"/>
        <w:numPr>
          <w:ilvl w:val="0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Sezione 1: Il secolo dei Lumi e della ragione: il Settecento</w:t>
      </w:r>
    </w:p>
    <w:p w14:paraId="2EBAFF52" w14:textId="77777777" w:rsidR="004724B6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Unità 1: Assolutismo e guerre dinastiche</w:t>
      </w:r>
    </w:p>
    <w:p w14:paraId="56E1B4DE" w14:textId="77777777" w:rsidR="004724B6" w:rsidRPr="008B7ABA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Uno sguardo sull’Europa tra Seicento e Settecento</w:t>
      </w:r>
    </w:p>
    <w:p w14:paraId="2BE49ED0" w14:textId="77777777" w:rsidR="004724B6" w:rsidRPr="008B7ABA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Le guerre per l’equilibrio nell’Europa del Settecento</w:t>
      </w:r>
    </w:p>
    <w:p w14:paraId="7CAD5632" w14:textId="77777777" w:rsidR="004724B6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Unità 2: L’età dell’Illuminismo</w:t>
      </w:r>
    </w:p>
    <w:p w14:paraId="20D0A4B1" w14:textId="77777777" w:rsidR="004724B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L’Illuminismo</w:t>
      </w:r>
    </w:p>
    <w:p w14:paraId="7F4ADCC2" w14:textId="77777777" w:rsidR="004724B6" w:rsidRPr="008B7ABA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Le teorie politiche dell’Illuminismo</w:t>
      </w:r>
    </w:p>
    <w:p w14:paraId="76040319" w14:textId="77777777" w:rsidR="004724B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L’Europa del dispotismo illuminato</w:t>
      </w:r>
    </w:p>
    <w:p w14:paraId="12F7C368" w14:textId="77777777" w:rsidR="004724B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L’Illuminismo in Italia</w:t>
      </w:r>
    </w:p>
    <w:p w14:paraId="461020DB" w14:textId="77777777" w:rsidR="004724B6" w:rsidRPr="008B7ABA" w:rsidRDefault="004724B6" w:rsidP="004724B6">
      <w:pPr>
        <w:pStyle w:val="Paragrafoelenco"/>
        <w:numPr>
          <w:ilvl w:val="0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Sezione 2: Le grandi rivoluzioni di fine Settecento</w:t>
      </w:r>
    </w:p>
    <w:p w14:paraId="73C9549C" w14:textId="77777777" w:rsidR="004724B6" w:rsidRPr="008B7ABA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Unità 3: La Rivoluzione industriale</w:t>
      </w:r>
    </w:p>
    <w:p w14:paraId="0DBFE9D3" w14:textId="77777777" w:rsidR="004724B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Economia e società nel XVIII secolo</w:t>
      </w:r>
    </w:p>
    <w:p w14:paraId="1679EE97" w14:textId="77777777" w:rsidR="004724B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Prima rivoluzione industriale</w:t>
      </w:r>
    </w:p>
    <w:p w14:paraId="5EC2CD67" w14:textId="77777777" w:rsidR="004724B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questione sociale</w:t>
      </w:r>
    </w:p>
    <w:p w14:paraId="724ECB3F" w14:textId="77777777" w:rsidR="004724B6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Unità 4: La Rivoluzione americana</w:t>
      </w:r>
    </w:p>
    <w:p w14:paraId="53D82021" w14:textId="77777777" w:rsidR="004724B6" w:rsidRPr="00A45713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L’espansione coloniale europea in Asia</w:t>
      </w:r>
    </w:p>
    <w:p w14:paraId="25556FBA" w14:textId="77777777" w:rsidR="004724B6" w:rsidRPr="00A45713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Rivoluzione americana</w:t>
      </w:r>
    </w:p>
    <w:p w14:paraId="59ABEEF6" w14:textId="77777777" w:rsidR="004724B6" w:rsidRPr="005070AC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</w:t>
      </w:r>
      <w:r w:rsidRPr="005070AC">
        <w:rPr>
          <w:rFonts w:ascii="Times New Roman" w:eastAsia="Verdana" w:hAnsi="Times New Roman" w:cs="Times New Roman"/>
          <w:b/>
          <w:sz w:val="24"/>
          <w:szCs w:val="24"/>
        </w:rPr>
        <w:t>nità 5: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 La Rivoluzione francese e l’età napoleonica</w:t>
      </w:r>
    </w:p>
    <w:p w14:paraId="33FB3CA4" w14:textId="77777777" w:rsidR="004724B6" w:rsidRPr="00C9660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Rivoluzione e le sue cause</w:t>
      </w:r>
    </w:p>
    <w:p w14:paraId="48524149" w14:textId="77777777" w:rsidR="004724B6" w:rsidRPr="00C9660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giacobinismo democratico</w:t>
      </w:r>
    </w:p>
    <w:p w14:paraId="169F61F7" w14:textId="77777777" w:rsidR="004724B6" w:rsidRPr="00C9660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Napoleone Bonaparte</w:t>
      </w:r>
    </w:p>
    <w:p w14:paraId="7B7E0F67" w14:textId="77777777" w:rsidR="004724B6" w:rsidRPr="00A45713" w:rsidRDefault="004724B6" w:rsidP="004724B6">
      <w:pPr>
        <w:pStyle w:val="Paragrafoelenco"/>
        <w:numPr>
          <w:ilvl w:val="0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Sezione 3: L’età della Restaurazione e i moti degli anni Venti e Trenta</w:t>
      </w:r>
    </w:p>
    <w:p w14:paraId="2E21D7FB" w14:textId="77777777" w:rsidR="004724B6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Unità 6: L’Europa fra legittimità ed equilibrio</w:t>
      </w:r>
    </w:p>
    <w:p w14:paraId="636791DF" w14:textId="77777777" w:rsidR="004724B6" w:rsidRPr="00A45713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Congresso di Vienna</w:t>
      </w:r>
    </w:p>
    <w:p w14:paraId="1754021D" w14:textId="77777777" w:rsidR="004724B6" w:rsidRPr="00A45713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Vecchio e Nuovo Mondo: le insurrezioni degli anni Venti</w:t>
      </w:r>
    </w:p>
    <w:p w14:paraId="0CE1CDCF" w14:textId="77777777" w:rsidR="004724B6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Unità 7: Fermenti politici e questione sociale</w:t>
      </w:r>
    </w:p>
    <w:p w14:paraId="4DA12550" w14:textId="77777777" w:rsidR="004724B6" w:rsidRPr="00C9660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1830 in Europa</w:t>
      </w:r>
    </w:p>
    <w:p w14:paraId="3A2140DC" w14:textId="77777777" w:rsidR="004724B6" w:rsidRPr="00A45713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Lo sviluppo industriale</w:t>
      </w:r>
    </w:p>
    <w:p w14:paraId="28C206C0" w14:textId="77777777" w:rsidR="004724B6" w:rsidRPr="00A45713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Liberalismo e socialismo</w:t>
      </w:r>
    </w:p>
    <w:p w14:paraId="3689AA86" w14:textId="77777777" w:rsidR="004724B6" w:rsidRPr="00C9660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La riforma in Europa</w:t>
      </w:r>
    </w:p>
    <w:p w14:paraId="5A5FA80D" w14:textId="77777777" w:rsidR="004724B6" w:rsidRPr="00A45713" w:rsidRDefault="004724B6" w:rsidP="004724B6">
      <w:pPr>
        <w:pStyle w:val="Paragrafoelenco"/>
        <w:numPr>
          <w:ilvl w:val="0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Sezione 4: Il Risorgimento e la riorganizzazione degli equilibri europei</w:t>
      </w:r>
    </w:p>
    <w:p w14:paraId="22BEDE9B" w14:textId="77777777" w:rsidR="004724B6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Unità 8: La primavera dei popoli</w:t>
      </w:r>
    </w:p>
    <w:p w14:paraId="0F6E98A8" w14:textId="77777777" w:rsidR="004724B6" w:rsidRPr="00C9660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6606">
        <w:rPr>
          <w:rFonts w:ascii="Times New Roman" w:eastAsia="Verdana" w:hAnsi="Times New Roman" w:cs="Times New Roman"/>
          <w:sz w:val="24"/>
          <w:szCs w:val="24"/>
        </w:rPr>
        <w:t>Il dibattito risorgimentale in Italia</w:t>
      </w:r>
    </w:p>
    <w:p w14:paraId="20E32F4A" w14:textId="77777777" w:rsidR="004724B6" w:rsidRPr="00C9660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6606">
        <w:rPr>
          <w:rFonts w:ascii="Times New Roman" w:eastAsia="Verdana" w:hAnsi="Times New Roman" w:cs="Times New Roman"/>
          <w:sz w:val="24"/>
          <w:szCs w:val="24"/>
        </w:rPr>
        <w:t>Il 1848 i</w:t>
      </w:r>
      <w:r>
        <w:rPr>
          <w:rFonts w:ascii="Times New Roman" w:eastAsia="Verdana" w:hAnsi="Times New Roman" w:cs="Times New Roman"/>
          <w:sz w:val="24"/>
          <w:szCs w:val="24"/>
        </w:rPr>
        <w:t>n Europa e in Italia</w:t>
      </w:r>
    </w:p>
    <w:p w14:paraId="4699DD95" w14:textId="77777777" w:rsidR="004724B6" w:rsidRDefault="004724B6" w:rsidP="004724B6">
      <w:pPr>
        <w:pStyle w:val="Paragrafoelenco"/>
        <w:numPr>
          <w:ilvl w:val="1"/>
          <w:numId w:val="1"/>
        </w:num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Unità 9: L’unificazione italiana e tedesca</w:t>
      </w:r>
    </w:p>
    <w:p w14:paraId="17D683B5" w14:textId="77777777" w:rsidR="004724B6" w:rsidRPr="00C96606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ind w:left="180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9570B8">
        <w:rPr>
          <w:rFonts w:ascii="Times New Roman" w:eastAsia="Verdana" w:hAnsi="Times New Roman" w:cs="Times New Roman"/>
          <w:sz w:val="24"/>
          <w:szCs w:val="24"/>
        </w:rPr>
        <w:t>L’</w:t>
      </w:r>
      <w:r>
        <w:rPr>
          <w:rFonts w:ascii="Times New Roman" w:eastAsia="Verdana" w:hAnsi="Times New Roman" w:cs="Times New Roman"/>
          <w:sz w:val="24"/>
          <w:szCs w:val="24"/>
        </w:rPr>
        <w:t>Europa si modifica da Napoleone III all’unificazione tedesca</w:t>
      </w:r>
    </w:p>
    <w:p w14:paraId="1B8783C8" w14:textId="77777777" w:rsidR="004724B6" w:rsidRPr="007A2DBD" w:rsidRDefault="004724B6" w:rsidP="004724B6">
      <w:pPr>
        <w:pStyle w:val="Paragrafoelenco"/>
        <w:numPr>
          <w:ilvl w:val="2"/>
          <w:numId w:val="1"/>
        </w:numPr>
        <w:tabs>
          <w:tab w:val="left" w:pos="600"/>
        </w:tabs>
        <w:spacing w:line="0" w:lineRule="atLeast"/>
        <w:ind w:left="180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L’unificazione italiana</w:t>
      </w:r>
    </w:p>
    <w:p w14:paraId="38D75F02" w14:textId="77777777" w:rsidR="004724B6" w:rsidRDefault="004724B6" w:rsidP="004724B6">
      <w:p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396490EA" w14:textId="77777777" w:rsidR="004724B6" w:rsidRDefault="004724B6" w:rsidP="004724B6">
      <w:p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2183BE5" w14:textId="77777777" w:rsidR="004724B6" w:rsidRDefault="004724B6" w:rsidP="004724B6">
      <w:p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56BEA6B1" w14:textId="77777777" w:rsidR="004724B6" w:rsidRDefault="004724B6" w:rsidP="004724B6">
      <w:p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6B0DC0B8" w14:textId="77777777" w:rsidR="004724B6" w:rsidRPr="00A45713" w:rsidRDefault="004724B6" w:rsidP="004724B6">
      <w:pPr>
        <w:tabs>
          <w:tab w:val="left" w:pos="600"/>
        </w:tabs>
        <w:spacing w:line="0" w:lineRule="atLeast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8"/>
          <w:szCs w:val="28"/>
        </w:rPr>
        <w:t xml:space="preserve">        Docente                                                                   Alunni</w:t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  <w:r>
        <w:rPr>
          <w:rFonts w:ascii="Times New Roman" w:eastAsia="Verdana" w:hAnsi="Times New Roman" w:cs="Times New Roman"/>
          <w:b/>
          <w:sz w:val="24"/>
          <w:szCs w:val="24"/>
        </w:rPr>
        <w:tab/>
      </w:r>
    </w:p>
    <w:p w14:paraId="09A74CAE" w14:textId="77777777" w:rsidR="004724B6" w:rsidRDefault="004724B6" w:rsidP="004724B6">
      <w:pPr>
        <w:spacing w:line="78" w:lineRule="exact"/>
        <w:rPr>
          <w:rFonts w:ascii="Verdana" w:eastAsia="Verdana" w:hAnsi="Verdana"/>
          <w:sz w:val="24"/>
          <w:u w:val="single"/>
        </w:rPr>
      </w:pPr>
    </w:p>
    <w:p w14:paraId="7235702C" w14:textId="77777777" w:rsidR="004724B6" w:rsidRPr="0066625C" w:rsidRDefault="004724B6" w:rsidP="004724B6">
      <w:pPr>
        <w:spacing w:line="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D3456" w14:textId="77777777" w:rsidR="004724B6" w:rsidRPr="0066625C" w:rsidRDefault="004724B6" w:rsidP="004724B6">
      <w:pPr>
        <w:spacing w:line="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6D6D89" w14:textId="77777777" w:rsidR="004724B6" w:rsidRPr="0066625C" w:rsidRDefault="004724B6" w:rsidP="004724B6">
      <w:pPr>
        <w:tabs>
          <w:tab w:val="left" w:pos="680"/>
        </w:tabs>
        <w:spacing w:line="0" w:lineRule="atLeast"/>
        <w:ind w:left="720"/>
        <w:rPr>
          <w:rFonts w:ascii="Times New Roman" w:eastAsia="Symbol" w:hAnsi="Times New Roman" w:cs="Times New Roman"/>
          <w:sz w:val="24"/>
          <w:szCs w:val="24"/>
        </w:rPr>
      </w:pPr>
    </w:p>
    <w:p w14:paraId="3C6FBCAC" w14:textId="77777777" w:rsidR="00A569A3" w:rsidRDefault="00A569A3"/>
    <w:sectPr w:rsidR="00A569A3" w:rsidSect="001B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2B21"/>
    <w:multiLevelType w:val="hybridMultilevel"/>
    <w:tmpl w:val="7BA4E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9383C"/>
    <w:multiLevelType w:val="hybridMultilevel"/>
    <w:tmpl w:val="040A3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A3"/>
    <w:rsid w:val="004724B6"/>
    <w:rsid w:val="00A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C7150-2D2A-41FC-A320-98676E88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4B6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n.ricciardi07@outlook.it</dc:creator>
  <cp:keywords/>
  <dc:description/>
  <cp:lastModifiedBy>n.ricciardi07@outlook.it</cp:lastModifiedBy>
  <cp:revision>2</cp:revision>
  <dcterms:created xsi:type="dcterms:W3CDTF">2021-05-30T07:50:00Z</dcterms:created>
  <dcterms:modified xsi:type="dcterms:W3CDTF">2021-05-30T07:50:00Z</dcterms:modified>
</cp:coreProperties>
</file>